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55E4" w:rsidRPr="00A335D8" w:rsidRDefault="0030443F" w:rsidP="00B221DE">
      <w:pPr>
        <w:spacing w:beforeLines="50" w:before="156" w:afterLines="50" w:after="156" w:line="400" w:lineRule="exact"/>
        <w:ind w:leftChars="-67" w:left="1" w:rightChars="-27" w:right="-57" w:hangingChars="59" w:hanging="142"/>
        <w:rPr>
          <w:rFonts w:ascii="Arial" w:eastAsiaTheme="minorEastAsia" w:hAnsi="Arial" w:cs="Arial"/>
          <w:bCs/>
          <w:iCs/>
          <w:color w:val="000000"/>
          <w:sz w:val="24"/>
        </w:rPr>
      </w:pPr>
      <w:r w:rsidRPr="0030443F">
        <w:rPr>
          <w:rFonts w:ascii="Arial" w:eastAsiaTheme="minorEastAsia" w:hAnsiTheme="minorEastAsia" w:cs="Arial" w:hint="eastAsia"/>
          <w:bCs/>
          <w:iCs/>
          <w:color w:val="000000"/>
          <w:sz w:val="24"/>
        </w:rPr>
        <w:t>证券代码：</w:t>
      </w:r>
      <w:r w:rsidR="007655E4" w:rsidRPr="00A335D8">
        <w:rPr>
          <w:rFonts w:ascii="Arial" w:eastAsiaTheme="minorEastAsia" w:hAnsi="Arial" w:cs="Arial"/>
          <w:bCs/>
          <w:iCs/>
          <w:color w:val="000000"/>
          <w:sz w:val="24"/>
        </w:rPr>
        <w:t>002195</w:t>
      </w:r>
      <w:r w:rsidRPr="0030443F">
        <w:rPr>
          <w:rFonts w:ascii="Arial" w:eastAsiaTheme="minorEastAsia" w:hAnsi="Arial" w:cs="Arial"/>
          <w:bCs/>
          <w:iCs/>
          <w:color w:val="000000"/>
          <w:sz w:val="24"/>
        </w:rPr>
        <w:t xml:space="preserve">                    </w:t>
      </w:r>
      <w:r>
        <w:rPr>
          <w:rFonts w:ascii="Arial" w:eastAsiaTheme="minorEastAsia" w:hAnsi="Arial" w:cs="Arial"/>
          <w:bCs/>
          <w:iCs/>
          <w:color w:val="000000"/>
          <w:sz w:val="24"/>
        </w:rPr>
        <w:t xml:space="preserve">             </w:t>
      </w:r>
      <w:r w:rsidRPr="0030443F">
        <w:rPr>
          <w:rFonts w:ascii="Arial" w:eastAsiaTheme="minorEastAsia" w:hAnsi="Arial" w:cs="Arial"/>
          <w:bCs/>
          <w:iCs/>
          <w:color w:val="000000"/>
          <w:sz w:val="24"/>
        </w:rPr>
        <w:t xml:space="preserve">               </w:t>
      </w:r>
      <w:r w:rsidRPr="0030443F">
        <w:rPr>
          <w:rFonts w:ascii="Arial" w:eastAsiaTheme="minorEastAsia" w:hAnsiTheme="minorEastAsia" w:cs="Arial" w:hint="eastAsia"/>
          <w:bCs/>
          <w:iCs/>
          <w:color w:val="000000"/>
          <w:sz w:val="24"/>
        </w:rPr>
        <w:t>证券简称：二三四五</w:t>
      </w:r>
    </w:p>
    <w:p w:rsidR="002C7365" w:rsidRDefault="002C7365" w:rsidP="00B221DE">
      <w:pPr>
        <w:spacing w:beforeLines="50" w:before="156" w:afterLines="50" w:after="156" w:line="400" w:lineRule="exact"/>
        <w:ind w:firstLineChars="300" w:firstLine="720"/>
        <w:jc w:val="center"/>
        <w:rPr>
          <w:rFonts w:ascii="Arial" w:eastAsiaTheme="minorEastAsia" w:hAnsi="Arial" w:cs="Arial"/>
          <w:bCs/>
          <w:iCs/>
          <w:color w:val="000000"/>
          <w:sz w:val="24"/>
        </w:rPr>
      </w:pPr>
      <w:bookmarkStart w:id="0" w:name="_GoBack"/>
      <w:bookmarkEnd w:id="0"/>
    </w:p>
    <w:p w:rsidR="007655E4" w:rsidRPr="00947752" w:rsidRDefault="007655E4" w:rsidP="00B221DE">
      <w:pPr>
        <w:spacing w:beforeLines="50" w:before="156" w:afterLines="50" w:after="156" w:line="400" w:lineRule="exact"/>
        <w:jc w:val="center"/>
        <w:rPr>
          <w:rFonts w:ascii="Arial" w:hAnsi="Arial" w:cs="Arial"/>
          <w:b/>
          <w:bCs/>
          <w:iCs/>
          <w:color w:val="000000"/>
          <w:sz w:val="32"/>
          <w:szCs w:val="32"/>
        </w:rPr>
      </w:pPr>
      <w:r w:rsidRPr="00947752">
        <w:rPr>
          <w:rFonts w:ascii="Arial" w:hAnsi="Arial" w:cs="Arial"/>
          <w:b/>
          <w:bCs/>
          <w:iCs/>
          <w:color w:val="000000"/>
          <w:sz w:val="32"/>
          <w:szCs w:val="32"/>
        </w:rPr>
        <w:t>上海</w:t>
      </w:r>
      <w:r w:rsidR="002070A3">
        <w:rPr>
          <w:rFonts w:ascii="Arial" w:eastAsiaTheme="minorEastAsia" w:hAnsi="Arial" w:cs="Arial" w:hint="eastAsia"/>
          <w:b/>
          <w:bCs/>
          <w:iCs/>
          <w:color w:val="000000"/>
          <w:sz w:val="32"/>
          <w:szCs w:val="32"/>
        </w:rPr>
        <w:t>二三四五网络控股集团股份</w:t>
      </w:r>
      <w:r w:rsidRPr="00947752">
        <w:rPr>
          <w:rFonts w:ascii="Arial" w:hAnsi="Arial" w:cs="Arial"/>
          <w:b/>
          <w:bCs/>
          <w:iCs/>
          <w:color w:val="000000"/>
          <w:sz w:val="32"/>
          <w:szCs w:val="32"/>
        </w:rPr>
        <w:t>有限公司投资者关系活动记录表</w:t>
      </w:r>
    </w:p>
    <w:p w:rsidR="007655E4" w:rsidRPr="00F11261" w:rsidRDefault="0030443F" w:rsidP="007655E4">
      <w:pPr>
        <w:spacing w:line="400" w:lineRule="exact"/>
        <w:rPr>
          <w:rFonts w:ascii="Arial" w:eastAsiaTheme="minorEastAsia" w:hAnsi="Arial" w:cs="Arial"/>
          <w:bCs/>
          <w:iCs/>
          <w:color w:val="000000"/>
          <w:sz w:val="24"/>
        </w:rPr>
      </w:pPr>
      <w:r w:rsidRPr="0030443F">
        <w:rPr>
          <w:rFonts w:ascii="Arial" w:eastAsiaTheme="minorEastAsia" w:hAnsi="Arial" w:cs="Arial"/>
          <w:bCs/>
          <w:iCs/>
          <w:color w:val="000000"/>
          <w:sz w:val="24"/>
        </w:rPr>
        <w:t xml:space="preserve">                                                     </w:t>
      </w:r>
      <w:r>
        <w:rPr>
          <w:rFonts w:ascii="Arial" w:eastAsiaTheme="minorEastAsia" w:hAnsi="Arial" w:cs="Arial"/>
          <w:bCs/>
          <w:iCs/>
          <w:color w:val="000000"/>
          <w:sz w:val="24"/>
        </w:rPr>
        <w:t xml:space="preserve">             </w:t>
      </w:r>
      <w:r w:rsidRPr="0030443F">
        <w:rPr>
          <w:rFonts w:ascii="Arial" w:eastAsiaTheme="minorEastAsia" w:hAnsi="Arial" w:cs="Arial"/>
          <w:bCs/>
          <w:iCs/>
          <w:color w:val="000000"/>
          <w:sz w:val="24"/>
        </w:rPr>
        <w:t xml:space="preserve"> </w:t>
      </w:r>
      <w:r w:rsidRPr="0030443F">
        <w:rPr>
          <w:rFonts w:ascii="Arial" w:eastAsiaTheme="minorEastAsia" w:hAnsiTheme="minorEastAsia" w:cs="Arial" w:hint="eastAsia"/>
          <w:bCs/>
          <w:iCs/>
          <w:color w:val="000000"/>
          <w:sz w:val="24"/>
        </w:rPr>
        <w:t>编号：</w:t>
      </w:r>
      <w:r w:rsidR="00196E1B" w:rsidRPr="00F11261">
        <w:rPr>
          <w:rFonts w:ascii="Arial" w:eastAsiaTheme="minorEastAsia" w:hAnsi="Arial" w:cs="Arial"/>
          <w:bCs/>
          <w:iCs/>
          <w:color w:val="000000"/>
          <w:sz w:val="24"/>
        </w:rPr>
        <w:t>201</w:t>
      </w:r>
      <w:r w:rsidR="002951EB">
        <w:rPr>
          <w:rFonts w:ascii="Arial" w:eastAsiaTheme="minorEastAsia" w:hAnsi="Arial" w:cs="Arial" w:hint="eastAsia"/>
          <w:bCs/>
          <w:iCs/>
          <w:color w:val="000000"/>
          <w:sz w:val="24"/>
        </w:rPr>
        <w:t>8</w:t>
      </w:r>
      <w:r w:rsidR="00196E1B" w:rsidRPr="00F11261">
        <w:rPr>
          <w:rFonts w:ascii="Arial" w:eastAsiaTheme="minorEastAsia" w:hAnsi="Arial" w:cs="Arial"/>
          <w:bCs/>
          <w:iCs/>
          <w:color w:val="000000"/>
          <w:sz w:val="24"/>
        </w:rPr>
        <w:t>-00</w:t>
      </w:r>
      <w:r w:rsidR="003A353D">
        <w:rPr>
          <w:rFonts w:ascii="Arial" w:eastAsiaTheme="minorEastAsia" w:hAnsi="Arial" w:cs="Arial" w:hint="eastAsia"/>
          <w:bCs/>
          <w:iCs/>
          <w:color w:val="000000"/>
          <w:sz w:val="24"/>
        </w:rPr>
        <w:t>1</w:t>
      </w:r>
    </w:p>
    <w:tbl>
      <w:tblPr>
        <w:tblStyle w:val="a5"/>
        <w:tblW w:w="0" w:type="auto"/>
        <w:tblLook w:val="01E0" w:firstRow="1" w:lastRow="1" w:firstColumn="1" w:lastColumn="1" w:noHBand="0" w:noVBand="0"/>
      </w:tblPr>
      <w:tblGrid>
        <w:gridCol w:w="1908"/>
        <w:gridCol w:w="7981"/>
      </w:tblGrid>
      <w:tr w:rsidR="007655E4" w:rsidRPr="00947752" w:rsidTr="00491B16">
        <w:tc>
          <w:tcPr>
            <w:tcW w:w="1908" w:type="dxa"/>
          </w:tcPr>
          <w:p w:rsidR="007655E4" w:rsidRPr="00947752" w:rsidRDefault="007655E4" w:rsidP="0076607B">
            <w:pPr>
              <w:spacing w:line="480" w:lineRule="atLeast"/>
              <w:rPr>
                <w:rFonts w:ascii="Arial" w:hAnsi="Arial" w:cs="Arial"/>
                <w:b/>
                <w:bCs/>
                <w:iCs/>
                <w:color w:val="000000"/>
                <w:sz w:val="24"/>
              </w:rPr>
            </w:pPr>
            <w:r w:rsidRPr="00947752">
              <w:rPr>
                <w:rFonts w:ascii="Arial" w:hAnsi="Arial" w:cs="Arial"/>
                <w:b/>
                <w:bCs/>
                <w:iCs/>
                <w:color w:val="000000"/>
                <w:sz w:val="24"/>
              </w:rPr>
              <w:t>投资者关系活动类别</w:t>
            </w:r>
          </w:p>
          <w:p w:rsidR="007655E4" w:rsidRPr="00947752" w:rsidRDefault="007655E4" w:rsidP="0076607B">
            <w:pPr>
              <w:spacing w:line="480" w:lineRule="atLeast"/>
              <w:rPr>
                <w:rFonts w:ascii="Arial" w:hAnsi="Arial" w:cs="Arial"/>
                <w:b/>
                <w:bCs/>
                <w:iCs/>
                <w:color w:val="000000"/>
                <w:sz w:val="24"/>
              </w:rPr>
            </w:pPr>
          </w:p>
        </w:tc>
        <w:tc>
          <w:tcPr>
            <w:tcW w:w="7981" w:type="dxa"/>
          </w:tcPr>
          <w:p w:rsidR="007655E4" w:rsidRPr="00D3463C" w:rsidRDefault="0076607B" w:rsidP="0076607B">
            <w:pPr>
              <w:spacing w:line="480" w:lineRule="atLeast"/>
              <w:rPr>
                <w:rFonts w:ascii="Arial" w:hAnsi="Arial" w:cs="Arial"/>
                <w:bCs/>
                <w:iCs/>
                <w:color w:val="000000"/>
                <w:sz w:val="24"/>
              </w:rPr>
            </w:pPr>
            <w:r w:rsidRPr="00947752">
              <w:rPr>
                <w:rFonts w:ascii="Arial" w:eastAsiaTheme="minorEastAsia" w:hAnsi="Arial" w:cs="Arial"/>
                <w:bCs/>
                <w:iCs/>
                <w:color w:val="000000"/>
                <w:sz w:val="24"/>
              </w:rPr>
              <w:t>■</w:t>
            </w:r>
            <w:r w:rsidR="007655E4" w:rsidRPr="00D3463C">
              <w:rPr>
                <w:rFonts w:ascii="Arial" w:hAnsi="Arial" w:cs="Arial"/>
                <w:sz w:val="24"/>
              </w:rPr>
              <w:t>特定对象调研</w:t>
            </w:r>
            <w:r w:rsidR="007655E4" w:rsidRPr="00D3463C">
              <w:rPr>
                <w:rFonts w:ascii="Arial" w:hAnsi="Arial" w:cs="Arial"/>
                <w:sz w:val="24"/>
              </w:rPr>
              <w:t xml:space="preserve">    </w:t>
            </w:r>
            <w:r w:rsidR="00491B16" w:rsidRPr="00D3463C">
              <w:rPr>
                <w:rFonts w:ascii="Arial" w:eastAsiaTheme="minorEastAsia" w:hAnsi="Arial" w:cs="Arial"/>
                <w:sz w:val="24"/>
              </w:rPr>
              <w:t xml:space="preserve">         </w:t>
            </w:r>
            <w:r w:rsidR="007655E4" w:rsidRPr="00D3463C">
              <w:rPr>
                <w:rFonts w:ascii="Arial" w:hAnsi="Arial" w:cs="Arial"/>
                <w:sz w:val="24"/>
              </w:rPr>
              <w:t xml:space="preserve">    </w:t>
            </w:r>
            <w:r w:rsidR="007655E4" w:rsidRPr="00D3463C">
              <w:rPr>
                <w:rFonts w:ascii="Arial" w:hAnsi="Arial" w:cs="Arial"/>
                <w:bCs/>
                <w:iCs/>
                <w:color w:val="000000"/>
                <w:sz w:val="24"/>
              </w:rPr>
              <w:t>□</w:t>
            </w:r>
            <w:r w:rsidR="007655E4" w:rsidRPr="00D3463C">
              <w:rPr>
                <w:rFonts w:ascii="Arial" w:hAnsi="Arial" w:cs="Arial"/>
                <w:sz w:val="24"/>
              </w:rPr>
              <w:t>分析师会议</w:t>
            </w:r>
          </w:p>
          <w:p w:rsidR="007655E4" w:rsidRPr="00D3463C" w:rsidRDefault="007655E4" w:rsidP="0076607B">
            <w:pPr>
              <w:spacing w:line="480" w:lineRule="atLeast"/>
              <w:rPr>
                <w:rFonts w:ascii="Arial" w:hAnsi="Arial" w:cs="Arial"/>
                <w:bCs/>
                <w:iCs/>
                <w:color w:val="000000"/>
                <w:sz w:val="24"/>
              </w:rPr>
            </w:pPr>
            <w:r w:rsidRPr="00D3463C">
              <w:rPr>
                <w:rFonts w:ascii="Arial" w:hAnsi="Arial" w:cs="Arial"/>
                <w:bCs/>
                <w:iCs/>
                <w:color w:val="000000"/>
                <w:sz w:val="24"/>
              </w:rPr>
              <w:t>□</w:t>
            </w:r>
            <w:r w:rsidRPr="00D3463C">
              <w:rPr>
                <w:rFonts w:ascii="Arial" w:hAnsi="Arial" w:cs="Arial"/>
                <w:sz w:val="24"/>
              </w:rPr>
              <w:t>媒体采访</w:t>
            </w:r>
            <w:r w:rsidRPr="00D3463C">
              <w:rPr>
                <w:rFonts w:ascii="Arial" w:hAnsi="Arial" w:cs="Arial"/>
                <w:sz w:val="24"/>
              </w:rPr>
              <w:t xml:space="preserve">        </w:t>
            </w:r>
            <w:r w:rsidR="00491B16" w:rsidRPr="00D3463C">
              <w:rPr>
                <w:rFonts w:ascii="Arial" w:eastAsiaTheme="minorEastAsia" w:hAnsi="Arial" w:cs="Arial"/>
                <w:sz w:val="24"/>
              </w:rPr>
              <w:t xml:space="preserve">         </w:t>
            </w:r>
            <w:r w:rsidRPr="00D3463C">
              <w:rPr>
                <w:rFonts w:ascii="Arial" w:hAnsi="Arial" w:cs="Arial"/>
                <w:sz w:val="24"/>
              </w:rPr>
              <w:t xml:space="preserve">    </w:t>
            </w:r>
            <w:r w:rsidR="000573CE" w:rsidRPr="00947752">
              <w:rPr>
                <w:rFonts w:ascii="Arial" w:eastAsiaTheme="minorEastAsia" w:hAnsi="Arial" w:cs="Arial"/>
                <w:bCs/>
                <w:iCs/>
                <w:color w:val="000000"/>
                <w:sz w:val="24"/>
              </w:rPr>
              <w:t>■</w:t>
            </w:r>
            <w:r w:rsidRPr="00D3463C">
              <w:rPr>
                <w:rFonts w:ascii="Arial" w:hAnsi="Arial" w:cs="Arial"/>
                <w:sz w:val="24"/>
              </w:rPr>
              <w:t>业绩说明会</w:t>
            </w:r>
          </w:p>
          <w:p w:rsidR="007655E4" w:rsidRPr="00D3463C" w:rsidRDefault="007655E4" w:rsidP="0076607B">
            <w:pPr>
              <w:spacing w:line="480" w:lineRule="atLeast"/>
              <w:rPr>
                <w:rFonts w:ascii="Arial" w:hAnsi="Arial" w:cs="Arial"/>
                <w:bCs/>
                <w:iCs/>
                <w:color w:val="000000"/>
                <w:sz w:val="24"/>
              </w:rPr>
            </w:pPr>
            <w:r w:rsidRPr="00D3463C">
              <w:rPr>
                <w:rFonts w:ascii="Arial" w:hAnsi="Arial" w:cs="Arial"/>
                <w:bCs/>
                <w:iCs/>
                <w:color w:val="000000"/>
                <w:sz w:val="24"/>
              </w:rPr>
              <w:t>□</w:t>
            </w:r>
            <w:r w:rsidRPr="00D3463C">
              <w:rPr>
                <w:rFonts w:ascii="Arial" w:hAnsi="Arial" w:cs="Arial"/>
                <w:sz w:val="24"/>
              </w:rPr>
              <w:t>新闻发布会</w:t>
            </w:r>
            <w:r w:rsidRPr="00D3463C">
              <w:rPr>
                <w:rFonts w:ascii="Arial" w:hAnsi="Arial" w:cs="Arial"/>
                <w:sz w:val="24"/>
              </w:rPr>
              <w:t xml:space="preserve">      </w:t>
            </w:r>
            <w:r w:rsidR="00491B16" w:rsidRPr="00D3463C">
              <w:rPr>
                <w:rFonts w:ascii="Arial" w:eastAsiaTheme="minorEastAsia" w:hAnsi="Arial" w:cs="Arial"/>
                <w:sz w:val="24"/>
              </w:rPr>
              <w:t xml:space="preserve">         </w:t>
            </w:r>
            <w:r w:rsidRPr="00D3463C">
              <w:rPr>
                <w:rFonts w:ascii="Arial" w:hAnsi="Arial" w:cs="Arial"/>
                <w:sz w:val="24"/>
              </w:rPr>
              <w:t xml:space="preserve">    </w:t>
            </w:r>
            <w:r w:rsidRPr="00D3463C">
              <w:rPr>
                <w:rFonts w:ascii="Arial" w:hAnsi="Arial" w:cs="Arial"/>
                <w:bCs/>
                <w:iCs/>
                <w:color w:val="000000"/>
                <w:sz w:val="24"/>
              </w:rPr>
              <w:t>□</w:t>
            </w:r>
            <w:r w:rsidRPr="00D3463C">
              <w:rPr>
                <w:rFonts w:ascii="Arial" w:hAnsi="Arial" w:cs="Arial"/>
                <w:sz w:val="24"/>
              </w:rPr>
              <w:t>路演活动</w:t>
            </w:r>
          </w:p>
          <w:p w:rsidR="007655E4" w:rsidRPr="00D3463C" w:rsidRDefault="007655E4" w:rsidP="0076607B">
            <w:pPr>
              <w:tabs>
                <w:tab w:val="left" w:pos="3045"/>
                <w:tab w:val="center" w:pos="3199"/>
              </w:tabs>
              <w:spacing w:line="480" w:lineRule="atLeast"/>
              <w:rPr>
                <w:rFonts w:ascii="Arial" w:hAnsi="Arial" w:cs="Arial"/>
                <w:bCs/>
                <w:iCs/>
                <w:color w:val="000000"/>
                <w:sz w:val="24"/>
              </w:rPr>
            </w:pPr>
            <w:r w:rsidRPr="00D3463C">
              <w:rPr>
                <w:rFonts w:ascii="Arial" w:hAnsi="Arial" w:cs="Arial"/>
                <w:bCs/>
                <w:iCs/>
                <w:color w:val="000000"/>
                <w:sz w:val="24"/>
              </w:rPr>
              <w:t>□</w:t>
            </w:r>
            <w:r w:rsidRPr="00D3463C">
              <w:rPr>
                <w:rFonts w:ascii="Arial" w:hAnsi="Arial" w:cs="Arial"/>
                <w:sz w:val="24"/>
              </w:rPr>
              <w:t>现场参观</w:t>
            </w:r>
          </w:p>
          <w:p w:rsidR="007655E4" w:rsidRPr="00947752" w:rsidRDefault="007655E4" w:rsidP="0076607B">
            <w:pPr>
              <w:tabs>
                <w:tab w:val="center" w:pos="3199"/>
              </w:tabs>
              <w:spacing w:line="480" w:lineRule="atLeast"/>
              <w:rPr>
                <w:rFonts w:ascii="Arial" w:hAnsi="Arial" w:cs="Arial"/>
                <w:bCs/>
                <w:iCs/>
                <w:color w:val="000000"/>
                <w:sz w:val="24"/>
              </w:rPr>
            </w:pPr>
            <w:r w:rsidRPr="00D3463C">
              <w:rPr>
                <w:rFonts w:ascii="Arial" w:hAnsi="Arial" w:cs="Arial"/>
                <w:bCs/>
                <w:iCs/>
                <w:color w:val="000000"/>
                <w:sz w:val="24"/>
              </w:rPr>
              <w:t>□</w:t>
            </w:r>
            <w:r w:rsidRPr="00D3463C">
              <w:rPr>
                <w:rFonts w:ascii="Arial" w:hAnsi="Arial" w:cs="Arial"/>
                <w:sz w:val="24"/>
              </w:rPr>
              <w:t>其他（</w:t>
            </w:r>
            <w:proofErr w:type="gramStart"/>
            <w:r w:rsidRPr="00D3463C">
              <w:rPr>
                <w:rFonts w:ascii="Arial" w:hAnsi="Arial" w:cs="Arial"/>
                <w:sz w:val="24"/>
                <w:u w:val="single"/>
              </w:rPr>
              <w:t>请文字</w:t>
            </w:r>
            <w:proofErr w:type="gramEnd"/>
            <w:r w:rsidRPr="00D3463C">
              <w:rPr>
                <w:rFonts w:ascii="Arial" w:hAnsi="Arial" w:cs="Arial"/>
                <w:sz w:val="24"/>
                <w:u w:val="single"/>
              </w:rPr>
              <w:t>说明其他活动内容）</w:t>
            </w:r>
          </w:p>
        </w:tc>
      </w:tr>
      <w:tr w:rsidR="007655E4" w:rsidRPr="00947752" w:rsidTr="00DA2544">
        <w:tc>
          <w:tcPr>
            <w:tcW w:w="1908" w:type="dxa"/>
          </w:tcPr>
          <w:p w:rsidR="007655E4" w:rsidRPr="00947752" w:rsidRDefault="007655E4" w:rsidP="0076607B">
            <w:pPr>
              <w:spacing w:line="480" w:lineRule="atLeast"/>
              <w:rPr>
                <w:rFonts w:ascii="Arial" w:hAnsi="Arial" w:cs="Arial"/>
                <w:b/>
                <w:bCs/>
                <w:iCs/>
                <w:color w:val="000000"/>
                <w:sz w:val="24"/>
              </w:rPr>
            </w:pPr>
            <w:r w:rsidRPr="00947752">
              <w:rPr>
                <w:rFonts w:ascii="Arial" w:hAnsi="Arial" w:cs="Arial"/>
                <w:b/>
                <w:bCs/>
                <w:iCs/>
                <w:color w:val="000000"/>
                <w:sz w:val="24"/>
              </w:rPr>
              <w:t>参与单位名称及人员姓名</w:t>
            </w:r>
          </w:p>
        </w:tc>
        <w:tc>
          <w:tcPr>
            <w:tcW w:w="7981" w:type="dxa"/>
            <w:vAlign w:val="center"/>
          </w:tcPr>
          <w:p w:rsidR="00FA7FED" w:rsidRPr="00D95F40" w:rsidRDefault="0081051A" w:rsidP="00DA2544">
            <w:pPr>
              <w:spacing w:line="480" w:lineRule="atLeast"/>
              <w:rPr>
                <w:rFonts w:ascii="Arial" w:eastAsiaTheme="minorEastAsia" w:hAnsi="Arial" w:cs="Arial"/>
                <w:bCs/>
                <w:iCs/>
                <w:color w:val="000000"/>
                <w:sz w:val="24"/>
              </w:rPr>
            </w:pPr>
            <w:r w:rsidRPr="00D95F40">
              <w:rPr>
                <w:rFonts w:ascii="Arial" w:eastAsiaTheme="minorEastAsia" w:hAnsiTheme="minorEastAsia" w:cs="Arial"/>
                <w:bCs/>
                <w:iCs/>
                <w:color w:val="000000"/>
                <w:sz w:val="24"/>
              </w:rPr>
              <w:t>详见附件</w:t>
            </w:r>
          </w:p>
        </w:tc>
      </w:tr>
      <w:tr w:rsidR="007655E4" w:rsidRPr="00947752" w:rsidTr="00713138">
        <w:tc>
          <w:tcPr>
            <w:tcW w:w="1908" w:type="dxa"/>
          </w:tcPr>
          <w:p w:rsidR="007655E4" w:rsidRPr="00947752" w:rsidRDefault="007655E4" w:rsidP="0076607B">
            <w:pPr>
              <w:spacing w:line="480" w:lineRule="atLeast"/>
              <w:rPr>
                <w:rFonts w:ascii="Arial" w:hAnsi="Arial" w:cs="Arial"/>
                <w:b/>
                <w:bCs/>
                <w:iCs/>
                <w:color w:val="000000"/>
                <w:sz w:val="24"/>
              </w:rPr>
            </w:pPr>
            <w:r w:rsidRPr="00947752">
              <w:rPr>
                <w:rFonts w:ascii="Arial" w:hAnsi="Arial" w:cs="Arial"/>
                <w:b/>
                <w:bCs/>
                <w:iCs/>
                <w:color w:val="000000"/>
                <w:sz w:val="24"/>
              </w:rPr>
              <w:t>时间</w:t>
            </w:r>
          </w:p>
        </w:tc>
        <w:tc>
          <w:tcPr>
            <w:tcW w:w="7981" w:type="dxa"/>
            <w:vAlign w:val="center"/>
          </w:tcPr>
          <w:p w:rsidR="007655E4" w:rsidRPr="00D95F40" w:rsidRDefault="0076607B">
            <w:pPr>
              <w:spacing w:line="480" w:lineRule="atLeast"/>
              <w:rPr>
                <w:rFonts w:ascii="Arial" w:eastAsiaTheme="minorEastAsia" w:hAnsi="Arial" w:cs="Arial"/>
                <w:bCs/>
                <w:iCs/>
                <w:color w:val="000000"/>
                <w:sz w:val="24"/>
              </w:rPr>
            </w:pPr>
            <w:r w:rsidRPr="00D95F40">
              <w:rPr>
                <w:rFonts w:ascii="Arial" w:eastAsiaTheme="minorEastAsia" w:hAnsi="Arial" w:cs="Arial"/>
                <w:bCs/>
                <w:iCs/>
                <w:color w:val="000000"/>
                <w:sz w:val="24"/>
              </w:rPr>
              <w:t>201</w:t>
            </w:r>
            <w:r w:rsidR="002951EB">
              <w:rPr>
                <w:rFonts w:ascii="Arial" w:eastAsiaTheme="minorEastAsia" w:hAnsi="Arial" w:cs="Arial" w:hint="eastAsia"/>
                <w:bCs/>
                <w:iCs/>
                <w:color w:val="000000"/>
                <w:sz w:val="24"/>
              </w:rPr>
              <w:t>8</w:t>
            </w:r>
            <w:r w:rsidRPr="00D95F40">
              <w:rPr>
                <w:rFonts w:ascii="Arial" w:eastAsiaTheme="minorEastAsia" w:hAnsiTheme="minorEastAsia" w:cs="Arial"/>
                <w:bCs/>
                <w:iCs/>
                <w:color w:val="000000"/>
                <w:sz w:val="24"/>
              </w:rPr>
              <w:t>年</w:t>
            </w:r>
            <w:r w:rsidR="002951EB">
              <w:rPr>
                <w:rFonts w:ascii="Arial" w:eastAsiaTheme="minorEastAsia" w:hAnsi="Arial" w:cs="Arial" w:hint="eastAsia"/>
                <w:bCs/>
                <w:iCs/>
                <w:color w:val="000000"/>
                <w:sz w:val="24"/>
              </w:rPr>
              <w:t>4</w:t>
            </w:r>
            <w:r w:rsidRPr="00D95F40">
              <w:rPr>
                <w:rFonts w:ascii="Arial" w:eastAsiaTheme="minorEastAsia" w:hAnsiTheme="minorEastAsia" w:cs="Arial"/>
                <w:bCs/>
                <w:iCs/>
                <w:color w:val="000000"/>
                <w:sz w:val="24"/>
              </w:rPr>
              <w:t>月</w:t>
            </w:r>
            <w:r w:rsidR="002951EB">
              <w:rPr>
                <w:rFonts w:ascii="Arial" w:eastAsiaTheme="minorEastAsia" w:hAnsi="Arial" w:cs="Arial" w:hint="eastAsia"/>
                <w:bCs/>
                <w:iCs/>
                <w:color w:val="000000"/>
                <w:sz w:val="24"/>
              </w:rPr>
              <w:t>20</w:t>
            </w:r>
            <w:r w:rsidR="00DA67CD" w:rsidRPr="00D95F40">
              <w:rPr>
                <w:rFonts w:ascii="Arial" w:eastAsiaTheme="minorEastAsia" w:hAnsiTheme="minorEastAsia" w:cs="Arial"/>
                <w:bCs/>
                <w:iCs/>
                <w:color w:val="000000"/>
                <w:sz w:val="24"/>
              </w:rPr>
              <w:t>日</w:t>
            </w:r>
            <w:r w:rsidR="000573CE">
              <w:rPr>
                <w:rFonts w:ascii="Arial" w:eastAsiaTheme="minorEastAsia" w:hAnsi="Arial" w:cs="Arial" w:hint="eastAsia"/>
                <w:bCs/>
                <w:iCs/>
                <w:color w:val="000000"/>
                <w:sz w:val="24"/>
              </w:rPr>
              <w:t>14</w:t>
            </w:r>
            <w:r w:rsidR="009650DA">
              <w:rPr>
                <w:rFonts w:ascii="Arial" w:eastAsiaTheme="minorEastAsia" w:hAnsi="Arial" w:cs="Arial" w:hint="eastAsia"/>
                <w:bCs/>
                <w:iCs/>
                <w:color w:val="000000"/>
                <w:sz w:val="24"/>
              </w:rPr>
              <w:t>:</w:t>
            </w:r>
            <w:r w:rsidR="000573CE">
              <w:rPr>
                <w:rFonts w:ascii="Arial" w:eastAsiaTheme="minorEastAsia" w:hAnsi="Arial" w:cs="Arial" w:hint="eastAsia"/>
                <w:bCs/>
                <w:iCs/>
                <w:color w:val="000000"/>
                <w:sz w:val="24"/>
              </w:rPr>
              <w:t>00</w:t>
            </w:r>
            <w:r w:rsidR="009650DA">
              <w:rPr>
                <w:rFonts w:ascii="Arial" w:eastAsiaTheme="minorEastAsia" w:hAnsi="Arial" w:cs="Arial" w:hint="eastAsia"/>
                <w:bCs/>
                <w:iCs/>
                <w:color w:val="000000"/>
                <w:sz w:val="24"/>
              </w:rPr>
              <w:t>—</w:t>
            </w:r>
            <w:r w:rsidR="003B092C">
              <w:rPr>
                <w:rFonts w:ascii="Arial" w:eastAsiaTheme="minorEastAsia" w:hAnsi="Arial" w:cs="Arial" w:hint="eastAsia"/>
                <w:bCs/>
                <w:iCs/>
                <w:color w:val="000000"/>
                <w:sz w:val="24"/>
              </w:rPr>
              <w:t>1</w:t>
            </w:r>
            <w:r w:rsidR="002951EB">
              <w:rPr>
                <w:rFonts w:ascii="Arial" w:eastAsiaTheme="minorEastAsia" w:hAnsi="Arial" w:cs="Arial" w:hint="eastAsia"/>
                <w:bCs/>
                <w:iCs/>
                <w:color w:val="000000"/>
                <w:sz w:val="24"/>
              </w:rPr>
              <w:t>6</w:t>
            </w:r>
            <w:r w:rsidR="003B092C">
              <w:rPr>
                <w:rFonts w:ascii="Arial" w:eastAsiaTheme="minorEastAsia" w:hAnsi="Arial" w:cs="Arial" w:hint="eastAsia"/>
                <w:bCs/>
                <w:iCs/>
                <w:color w:val="000000"/>
                <w:sz w:val="24"/>
              </w:rPr>
              <w:t>:</w:t>
            </w:r>
            <w:r w:rsidR="000573CE">
              <w:rPr>
                <w:rFonts w:ascii="Arial" w:eastAsiaTheme="minorEastAsia" w:hAnsi="Arial" w:cs="Arial" w:hint="eastAsia"/>
                <w:bCs/>
                <w:iCs/>
                <w:color w:val="000000"/>
                <w:sz w:val="24"/>
              </w:rPr>
              <w:t>00</w:t>
            </w:r>
          </w:p>
        </w:tc>
      </w:tr>
      <w:tr w:rsidR="007655E4" w:rsidRPr="00947752" w:rsidTr="00713138">
        <w:tc>
          <w:tcPr>
            <w:tcW w:w="1908" w:type="dxa"/>
          </w:tcPr>
          <w:p w:rsidR="007655E4" w:rsidRPr="00947752" w:rsidRDefault="007655E4" w:rsidP="0076607B">
            <w:pPr>
              <w:spacing w:line="480" w:lineRule="atLeast"/>
              <w:rPr>
                <w:rFonts w:ascii="Arial" w:hAnsi="Arial" w:cs="Arial"/>
                <w:b/>
                <w:bCs/>
                <w:iCs/>
                <w:color w:val="000000"/>
                <w:sz w:val="24"/>
              </w:rPr>
            </w:pPr>
            <w:r w:rsidRPr="00947752">
              <w:rPr>
                <w:rFonts w:ascii="Arial" w:hAnsi="Arial" w:cs="Arial"/>
                <w:b/>
                <w:bCs/>
                <w:iCs/>
                <w:color w:val="000000"/>
                <w:sz w:val="24"/>
              </w:rPr>
              <w:t>地点</w:t>
            </w:r>
          </w:p>
        </w:tc>
        <w:tc>
          <w:tcPr>
            <w:tcW w:w="7981" w:type="dxa"/>
            <w:vAlign w:val="center"/>
          </w:tcPr>
          <w:p w:rsidR="0076607B" w:rsidRPr="00D95F40" w:rsidRDefault="00FC1439">
            <w:pPr>
              <w:spacing w:line="480" w:lineRule="atLeast"/>
              <w:rPr>
                <w:rFonts w:ascii="Arial" w:eastAsiaTheme="minorEastAsia" w:hAnsi="Arial" w:cs="Arial"/>
                <w:bCs/>
                <w:iCs/>
                <w:color w:val="000000"/>
                <w:sz w:val="24"/>
              </w:rPr>
            </w:pPr>
            <w:r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上海市浦东新区</w:t>
            </w:r>
            <w:proofErr w:type="gramStart"/>
            <w:r w:rsidR="000573CE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环科</w:t>
            </w:r>
            <w:r w:rsidR="000C17FC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路</w:t>
            </w:r>
            <w:proofErr w:type="gramEnd"/>
            <w:r w:rsidR="000573CE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555</w:t>
            </w:r>
            <w:r w:rsidR="000573CE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弄</w:t>
            </w:r>
            <w:r w:rsidR="000573CE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2</w:t>
            </w:r>
            <w:r w:rsidR="000573CE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号楼</w:t>
            </w:r>
            <w:r w:rsidR="000573CE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8</w:t>
            </w:r>
            <w:proofErr w:type="gramStart"/>
            <w:r w:rsidR="000C17FC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楼</w:t>
            </w:r>
            <w:r w:rsidRPr="00D95F40">
              <w:rPr>
                <w:rFonts w:ascii="Arial" w:eastAsiaTheme="minorEastAsia" w:hAnsiTheme="minorEastAsia" w:cs="Arial"/>
                <w:bCs/>
                <w:iCs/>
                <w:color w:val="000000"/>
                <w:sz w:val="24"/>
              </w:rPr>
              <w:t>公司</w:t>
            </w:r>
            <w:proofErr w:type="gramEnd"/>
            <w:r w:rsidR="00DA67CD" w:rsidRPr="00D95F40">
              <w:rPr>
                <w:rFonts w:ascii="Arial" w:eastAsiaTheme="minorEastAsia" w:hAnsiTheme="minorEastAsia" w:cs="Arial"/>
                <w:bCs/>
                <w:iCs/>
                <w:color w:val="000000"/>
                <w:sz w:val="24"/>
              </w:rPr>
              <w:t>会议室</w:t>
            </w:r>
          </w:p>
        </w:tc>
      </w:tr>
      <w:tr w:rsidR="007655E4" w:rsidRPr="00947752" w:rsidTr="00491B16">
        <w:tc>
          <w:tcPr>
            <w:tcW w:w="1908" w:type="dxa"/>
          </w:tcPr>
          <w:p w:rsidR="007655E4" w:rsidRPr="00947752" w:rsidRDefault="007655E4" w:rsidP="0076607B">
            <w:pPr>
              <w:spacing w:line="480" w:lineRule="atLeast"/>
              <w:rPr>
                <w:rFonts w:ascii="Arial" w:hAnsi="Arial" w:cs="Arial"/>
                <w:b/>
                <w:bCs/>
                <w:iCs/>
                <w:color w:val="000000"/>
                <w:sz w:val="24"/>
              </w:rPr>
            </w:pPr>
            <w:r w:rsidRPr="00947752">
              <w:rPr>
                <w:rFonts w:ascii="Arial" w:hAnsi="Arial" w:cs="Arial"/>
                <w:b/>
                <w:bCs/>
                <w:iCs/>
                <w:color w:val="000000"/>
                <w:sz w:val="24"/>
              </w:rPr>
              <w:t>上市公司接待人员姓名</w:t>
            </w:r>
          </w:p>
        </w:tc>
        <w:tc>
          <w:tcPr>
            <w:tcW w:w="7981" w:type="dxa"/>
          </w:tcPr>
          <w:p w:rsidR="002951EB" w:rsidRDefault="002951EB" w:rsidP="00FC1439">
            <w:pPr>
              <w:spacing w:line="480" w:lineRule="atLeast"/>
              <w:rPr>
                <w:rFonts w:ascii="Arial" w:eastAsiaTheme="minorEastAsia" w:hAnsiTheme="minorEastAsia" w:cs="Arial"/>
                <w:bCs/>
                <w:iCs/>
                <w:color w:val="000000"/>
                <w:sz w:val="24"/>
              </w:rPr>
            </w:pPr>
            <w:r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董事长陈于冰先生</w:t>
            </w:r>
          </w:p>
          <w:p w:rsidR="006B0B7A" w:rsidRDefault="006B0B7A" w:rsidP="00FC1439">
            <w:pPr>
              <w:spacing w:line="480" w:lineRule="atLeast"/>
              <w:rPr>
                <w:rFonts w:ascii="Arial" w:eastAsiaTheme="minorEastAsia" w:hAnsiTheme="minorEastAsia" w:cs="Arial"/>
                <w:bCs/>
                <w:iCs/>
                <w:color w:val="000000"/>
                <w:sz w:val="24"/>
              </w:rPr>
            </w:pPr>
            <w:r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联合创始人、首席战略官韩猛先生</w:t>
            </w:r>
          </w:p>
          <w:p w:rsidR="006B0B7A" w:rsidRPr="006B0B7A" w:rsidRDefault="000573CE" w:rsidP="00FC1439">
            <w:pPr>
              <w:spacing w:line="480" w:lineRule="atLeast"/>
              <w:rPr>
                <w:rFonts w:ascii="Arial" w:eastAsiaTheme="minorEastAsia" w:hAnsiTheme="minorEastAsia" w:cs="Arial"/>
                <w:bCs/>
                <w:iCs/>
                <w:color w:val="000000"/>
                <w:sz w:val="24"/>
              </w:rPr>
            </w:pPr>
            <w:r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董事、</w:t>
            </w:r>
            <w:r w:rsidR="006B0B7A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副总经理兼财务总监代小虎先生</w:t>
            </w:r>
          </w:p>
          <w:p w:rsidR="00FC1439" w:rsidRDefault="000573CE" w:rsidP="00FC1439">
            <w:pPr>
              <w:spacing w:line="480" w:lineRule="atLeast"/>
              <w:rPr>
                <w:rFonts w:ascii="Arial" w:eastAsiaTheme="minorEastAsia" w:hAnsiTheme="minorEastAsia" w:cs="Arial"/>
                <w:bCs/>
                <w:iCs/>
                <w:color w:val="000000"/>
                <w:sz w:val="24"/>
              </w:rPr>
            </w:pPr>
            <w:r>
              <w:rPr>
                <w:rFonts w:ascii="Arial" w:eastAsiaTheme="minorEastAsia" w:hAnsiTheme="minorEastAsia" w:cs="Arial"/>
                <w:color w:val="000000"/>
                <w:sz w:val="24"/>
              </w:rPr>
              <w:t>董事</w:t>
            </w:r>
            <w:r>
              <w:rPr>
                <w:rFonts w:ascii="Arial" w:eastAsiaTheme="minorEastAsia" w:hAnsiTheme="minorEastAsia" w:cs="Arial" w:hint="eastAsia"/>
                <w:color w:val="000000"/>
                <w:sz w:val="24"/>
              </w:rPr>
              <w:t>、</w:t>
            </w:r>
            <w:r w:rsidR="009A5761" w:rsidRPr="00D95F40">
              <w:rPr>
                <w:rFonts w:ascii="Arial" w:eastAsiaTheme="minorEastAsia" w:hAnsiTheme="minorEastAsia" w:cs="Arial"/>
                <w:color w:val="000000"/>
                <w:sz w:val="24"/>
              </w:rPr>
              <w:t>副总经理</w:t>
            </w:r>
            <w:r w:rsidR="00F0024B">
              <w:rPr>
                <w:rFonts w:ascii="Arial" w:eastAsiaTheme="minorEastAsia" w:hAnsiTheme="minorEastAsia" w:cs="Arial" w:hint="eastAsia"/>
                <w:color w:val="000000"/>
                <w:sz w:val="24"/>
              </w:rPr>
              <w:t>兼</w:t>
            </w:r>
            <w:r w:rsidR="009A5761" w:rsidRPr="00D95F40">
              <w:rPr>
                <w:rFonts w:ascii="Arial" w:eastAsiaTheme="minorEastAsia" w:hAnsiTheme="minorEastAsia" w:cs="Arial"/>
                <w:color w:val="000000"/>
                <w:sz w:val="24"/>
              </w:rPr>
              <w:t>董事会秘书</w:t>
            </w:r>
            <w:r w:rsidR="002B7906" w:rsidRPr="00D95F40">
              <w:rPr>
                <w:rFonts w:ascii="Arial" w:eastAsiaTheme="minorEastAsia" w:hAnsiTheme="minorEastAsia" w:cs="Arial"/>
                <w:bCs/>
                <w:iCs/>
                <w:color w:val="000000"/>
                <w:sz w:val="24"/>
              </w:rPr>
              <w:t>邱俊祺先生</w:t>
            </w:r>
          </w:p>
          <w:p w:rsidR="00DA67CD" w:rsidRPr="00D95F40" w:rsidRDefault="006B0B7A" w:rsidP="00FC1439">
            <w:pPr>
              <w:spacing w:line="480" w:lineRule="atLeast"/>
              <w:rPr>
                <w:rFonts w:ascii="Arial" w:eastAsiaTheme="minorEastAsia" w:hAnsi="Arial" w:cs="Arial"/>
                <w:color w:val="000000"/>
                <w:sz w:val="24"/>
              </w:rPr>
            </w:pPr>
            <w:r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副总经理罗绘女士</w:t>
            </w:r>
          </w:p>
        </w:tc>
      </w:tr>
      <w:tr w:rsidR="007655E4" w:rsidRPr="00947752" w:rsidTr="00491B16">
        <w:trPr>
          <w:trHeight w:val="1757"/>
        </w:trPr>
        <w:tc>
          <w:tcPr>
            <w:tcW w:w="1908" w:type="dxa"/>
            <w:vAlign w:val="center"/>
          </w:tcPr>
          <w:p w:rsidR="007655E4" w:rsidRPr="00947752" w:rsidRDefault="007655E4" w:rsidP="00116BBC">
            <w:pPr>
              <w:spacing w:line="480" w:lineRule="atLeast"/>
              <w:rPr>
                <w:rFonts w:ascii="Arial" w:hAnsi="Arial" w:cs="Arial"/>
                <w:b/>
                <w:bCs/>
                <w:iCs/>
                <w:color w:val="000000"/>
                <w:sz w:val="24"/>
              </w:rPr>
            </w:pPr>
            <w:r w:rsidRPr="00947752">
              <w:rPr>
                <w:rFonts w:ascii="Arial" w:hAnsi="Arial" w:cs="Arial"/>
                <w:b/>
                <w:bCs/>
                <w:iCs/>
                <w:color w:val="000000"/>
                <w:sz w:val="24"/>
              </w:rPr>
              <w:t>投资者关系活动主要内容介绍</w:t>
            </w:r>
          </w:p>
        </w:tc>
        <w:tc>
          <w:tcPr>
            <w:tcW w:w="7981" w:type="dxa"/>
          </w:tcPr>
          <w:p w:rsidR="009E3692" w:rsidRDefault="000573CE" w:rsidP="009E3692">
            <w:pPr>
              <w:spacing w:line="480" w:lineRule="atLeast"/>
              <w:ind w:firstLineChars="200" w:firstLine="480"/>
              <w:rPr>
                <w:rFonts w:ascii="Arial" w:eastAsiaTheme="minorEastAsia" w:hAnsi="Arial" w:cs="Arial"/>
                <w:sz w:val="24"/>
                <w:szCs w:val="21"/>
              </w:rPr>
            </w:pPr>
            <w:r>
              <w:rPr>
                <w:rFonts w:ascii="Arial" w:eastAsiaTheme="minorEastAsia" w:hAnsiTheme="minorEastAsia" w:cs="Arial"/>
                <w:color w:val="000000"/>
                <w:sz w:val="24"/>
              </w:rPr>
              <w:t>董事</w:t>
            </w:r>
            <w:r>
              <w:rPr>
                <w:rFonts w:ascii="Arial" w:eastAsiaTheme="minorEastAsia" w:hAnsiTheme="minorEastAsia" w:cs="Arial" w:hint="eastAsia"/>
                <w:color w:val="000000"/>
                <w:sz w:val="24"/>
              </w:rPr>
              <w:t>、</w:t>
            </w:r>
            <w:r w:rsidR="00360296" w:rsidRPr="00D95F40">
              <w:rPr>
                <w:rFonts w:ascii="Arial" w:eastAsiaTheme="minorEastAsia" w:hAnsiTheme="minorEastAsia" w:cs="Arial"/>
                <w:color w:val="000000"/>
                <w:sz w:val="24"/>
              </w:rPr>
              <w:t>副总经理</w:t>
            </w:r>
            <w:r w:rsidR="00360296">
              <w:rPr>
                <w:rFonts w:ascii="Arial" w:eastAsiaTheme="minorEastAsia" w:hAnsiTheme="minorEastAsia" w:cs="Arial" w:hint="eastAsia"/>
                <w:color w:val="000000"/>
                <w:sz w:val="24"/>
              </w:rPr>
              <w:t>兼</w:t>
            </w:r>
            <w:r w:rsidR="00360296" w:rsidRPr="00D95F40">
              <w:rPr>
                <w:rFonts w:ascii="Arial" w:eastAsiaTheme="minorEastAsia" w:hAnsiTheme="minorEastAsia" w:cs="Arial"/>
                <w:color w:val="000000"/>
                <w:sz w:val="24"/>
              </w:rPr>
              <w:t>董事会秘书</w:t>
            </w:r>
            <w:r w:rsidR="00360296" w:rsidRPr="00D95F40">
              <w:rPr>
                <w:rFonts w:ascii="Arial" w:eastAsiaTheme="minorEastAsia" w:hAnsiTheme="minorEastAsia" w:cs="Arial"/>
                <w:bCs/>
                <w:iCs/>
                <w:color w:val="000000"/>
                <w:sz w:val="24"/>
              </w:rPr>
              <w:t>邱俊祺先生</w:t>
            </w:r>
            <w:r w:rsidR="00651E78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主持本次活动</w:t>
            </w:r>
            <w:r w:rsidR="008E29EA" w:rsidRPr="00D95F40">
              <w:rPr>
                <w:rFonts w:ascii="Arial" w:eastAsiaTheme="minorEastAsia" w:hAnsiTheme="minorEastAsia" w:cs="Arial"/>
                <w:bCs/>
                <w:iCs/>
                <w:color w:val="000000"/>
                <w:sz w:val="24"/>
              </w:rPr>
              <w:t>，</w:t>
            </w:r>
            <w:r w:rsidR="00D166C1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首先由董事长陈于冰先生</w:t>
            </w:r>
            <w:r w:rsidR="00D3463C">
              <w:rPr>
                <w:rFonts w:ascii="Arial" w:hAnsi="Arial" w:cs="Arial" w:hint="eastAsia"/>
                <w:sz w:val="24"/>
                <w:szCs w:val="21"/>
              </w:rPr>
              <w:t>介绍公司</w:t>
            </w:r>
            <w:r w:rsidR="00360296">
              <w:rPr>
                <w:rFonts w:ascii="Arial" w:eastAsiaTheme="minorEastAsia" w:hAnsi="Arial" w:cs="Arial" w:hint="eastAsia"/>
                <w:sz w:val="24"/>
                <w:szCs w:val="21"/>
              </w:rPr>
              <w:t>201</w:t>
            </w:r>
            <w:r w:rsidR="00D166C1">
              <w:rPr>
                <w:rFonts w:ascii="Arial" w:eastAsiaTheme="minorEastAsia" w:hAnsi="Arial" w:cs="Arial" w:hint="eastAsia"/>
                <w:sz w:val="24"/>
                <w:szCs w:val="21"/>
              </w:rPr>
              <w:t>7</w:t>
            </w:r>
            <w:r w:rsidR="00360296">
              <w:rPr>
                <w:rFonts w:ascii="Arial" w:eastAsiaTheme="minorEastAsia" w:hAnsi="Arial" w:cs="Arial" w:hint="eastAsia"/>
                <w:sz w:val="24"/>
                <w:szCs w:val="21"/>
              </w:rPr>
              <w:t>年度</w:t>
            </w:r>
            <w:r w:rsidR="00D166C1">
              <w:rPr>
                <w:rFonts w:ascii="Arial" w:eastAsiaTheme="minorEastAsia" w:hAnsi="Arial" w:cs="Arial" w:hint="eastAsia"/>
                <w:sz w:val="24"/>
                <w:szCs w:val="21"/>
              </w:rPr>
              <w:t>及</w:t>
            </w:r>
            <w:r w:rsidR="00D166C1">
              <w:rPr>
                <w:rFonts w:ascii="Arial" w:eastAsiaTheme="minorEastAsia" w:hAnsi="Arial" w:cs="Arial" w:hint="eastAsia"/>
                <w:sz w:val="24"/>
                <w:szCs w:val="21"/>
              </w:rPr>
              <w:t>2018</w:t>
            </w:r>
            <w:r w:rsidR="00D166C1">
              <w:rPr>
                <w:rFonts w:ascii="Arial" w:eastAsiaTheme="minorEastAsia" w:hAnsi="Arial" w:cs="Arial" w:hint="eastAsia"/>
                <w:sz w:val="24"/>
                <w:szCs w:val="21"/>
              </w:rPr>
              <w:t>年第一季度</w:t>
            </w:r>
            <w:r w:rsidR="00360296">
              <w:rPr>
                <w:rFonts w:ascii="Arial" w:eastAsiaTheme="minorEastAsia" w:hAnsi="Arial" w:cs="Arial" w:hint="eastAsia"/>
                <w:sz w:val="24"/>
                <w:szCs w:val="21"/>
              </w:rPr>
              <w:t>的</w:t>
            </w:r>
            <w:r w:rsidR="00D166C1">
              <w:rPr>
                <w:rFonts w:ascii="Arial" w:eastAsiaTheme="minorEastAsia" w:hAnsi="Arial" w:cs="Arial" w:hint="eastAsia"/>
                <w:sz w:val="24"/>
                <w:szCs w:val="21"/>
              </w:rPr>
              <w:t>业绩情况</w:t>
            </w:r>
            <w:r w:rsidR="009E3692">
              <w:rPr>
                <w:rFonts w:ascii="Arial" w:eastAsiaTheme="minorEastAsia" w:hAnsi="Arial" w:cs="Arial" w:hint="eastAsia"/>
                <w:sz w:val="24"/>
                <w:szCs w:val="21"/>
              </w:rPr>
              <w:t>。</w:t>
            </w:r>
          </w:p>
          <w:p w:rsidR="009E3692" w:rsidRDefault="009E3692" w:rsidP="009E3692">
            <w:pPr>
              <w:spacing w:line="480" w:lineRule="atLeast"/>
              <w:ind w:firstLineChars="200" w:firstLine="480"/>
              <w:rPr>
                <w:rFonts w:ascii="Arial" w:eastAsiaTheme="minorEastAsia" w:hAnsi="Arial" w:cs="Arial"/>
                <w:sz w:val="24"/>
                <w:szCs w:val="21"/>
              </w:rPr>
            </w:pPr>
            <w:r w:rsidRPr="009E3692">
              <w:rPr>
                <w:rFonts w:ascii="Arial" w:eastAsiaTheme="minorEastAsia" w:hAnsi="Arial" w:cs="Arial" w:hint="eastAsia"/>
                <w:sz w:val="24"/>
                <w:szCs w:val="21"/>
              </w:rPr>
              <w:t>公司</w:t>
            </w:r>
            <w:r w:rsidRPr="009E3692">
              <w:rPr>
                <w:rFonts w:ascii="Arial" w:eastAsiaTheme="minorEastAsia" w:hAnsi="Arial" w:cs="Arial" w:hint="eastAsia"/>
                <w:sz w:val="24"/>
                <w:szCs w:val="21"/>
              </w:rPr>
              <w:t>2017</w:t>
            </w:r>
            <w:r w:rsidRPr="009E3692">
              <w:rPr>
                <w:rFonts w:ascii="Arial" w:eastAsiaTheme="minorEastAsia" w:hAnsi="Arial" w:cs="Arial" w:hint="eastAsia"/>
                <w:sz w:val="24"/>
                <w:szCs w:val="21"/>
              </w:rPr>
              <w:t>年实现营业收入</w:t>
            </w:r>
            <w:r w:rsidRPr="009E3692">
              <w:rPr>
                <w:rFonts w:ascii="Arial" w:eastAsiaTheme="minorEastAsia" w:hAnsi="Arial" w:cs="Arial" w:hint="eastAsia"/>
                <w:sz w:val="24"/>
                <w:szCs w:val="21"/>
              </w:rPr>
              <w:t>32.00</w:t>
            </w:r>
            <w:r w:rsidRPr="009E3692">
              <w:rPr>
                <w:rFonts w:ascii="Arial" w:eastAsiaTheme="minorEastAsia" w:hAnsi="Arial" w:cs="Arial" w:hint="eastAsia"/>
                <w:sz w:val="24"/>
                <w:szCs w:val="21"/>
              </w:rPr>
              <w:t>亿元，同比增长</w:t>
            </w:r>
            <w:r w:rsidRPr="009E3692">
              <w:rPr>
                <w:rFonts w:ascii="Arial" w:eastAsiaTheme="minorEastAsia" w:hAnsi="Arial" w:cs="Arial" w:hint="eastAsia"/>
                <w:sz w:val="24"/>
                <w:szCs w:val="21"/>
              </w:rPr>
              <w:t>83.75%</w:t>
            </w:r>
            <w:r w:rsidRPr="009E3692">
              <w:rPr>
                <w:rFonts w:ascii="Arial" w:eastAsiaTheme="minorEastAsia" w:hAnsi="Arial" w:cs="Arial" w:hint="eastAsia"/>
                <w:sz w:val="24"/>
                <w:szCs w:val="21"/>
              </w:rPr>
              <w:t>；实现</w:t>
            </w:r>
            <w:proofErr w:type="gramStart"/>
            <w:r w:rsidRPr="009E3692">
              <w:rPr>
                <w:rFonts w:ascii="Arial" w:eastAsiaTheme="minorEastAsia" w:hAnsi="Arial" w:cs="Arial" w:hint="eastAsia"/>
                <w:sz w:val="24"/>
                <w:szCs w:val="21"/>
              </w:rPr>
              <w:t>归母净利润</w:t>
            </w:r>
            <w:proofErr w:type="gramEnd"/>
            <w:r w:rsidRPr="009E3692">
              <w:rPr>
                <w:rFonts w:ascii="Arial" w:eastAsiaTheme="minorEastAsia" w:hAnsi="Arial" w:cs="Arial" w:hint="eastAsia"/>
                <w:sz w:val="24"/>
                <w:szCs w:val="21"/>
              </w:rPr>
              <w:t>9.48</w:t>
            </w:r>
            <w:r w:rsidRPr="009E3692">
              <w:rPr>
                <w:rFonts w:ascii="Arial" w:eastAsiaTheme="minorEastAsia" w:hAnsi="Arial" w:cs="Arial" w:hint="eastAsia"/>
                <w:sz w:val="24"/>
                <w:szCs w:val="21"/>
              </w:rPr>
              <w:t>亿元，同比增长</w:t>
            </w:r>
            <w:r w:rsidRPr="009E3692">
              <w:rPr>
                <w:rFonts w:ascii="Arial" w:eastAsiaTheme="minorEastAsia" w:hAnsi="Arial" w:cs="Arial" w:hint="eastAsia"/>
                <w:sz w:val="24"/>
                <w:szCs w:val="21"/>
              </w:rPr>
              <w:t>49.23%</w:t>
            </w:r>
            <w:r w:rsidRPr="009E3692">
              <w:rPr>
                <w:rFonts w:ascii="Arial" w:eastAsiaTheme="minorEastAsia" w:hAnsi="Arial" w:cs="Arial" w:hint="eastAsia"/>
                <w:sz w:val="24"/>
                <w:szCs w:val="21"/>
              </w:rPr>
              <w:t>；</w:t>
            </w:r>
            <w:r>
              <w:rPr>
                <w:rFonts w:ascii="Arial" w:eastAsiaTheme="minorEastAsia" w:hAnsi="Arial" w:cs="Arial" w:hint="eastAsia"/>
                <w:sz w:val="24"/>
                <w:szCs w:val="21"/>
              </w:rPr>
              <w:t>扣除非经常性损益后的</w:t>
            </w:r>
            <w:r w:rsidRPr="009E3692">
              <w:rPr>
                <w:rFonts w:ascii="Arial" w:eastAsiaTheme="minorEastAsia" w:hAnsi="Arial" w:cs="Arial" w:hint="eastAsia"/>
                <w:sz w:val="24"/>
                <w:szCs w:val="21"/>
              </w:rPr>
              <w:t>净利润</w:t>
            </w:r>
            <w:r w:rsidRPr="009E3692">
              <w:rPr>
                <w:rFonts w:ascii="Arial" w:eastAsiaTheme="minorEastAsia" w:hAnsi="Arial" w:cs="Arial" w:hint="eastAsia"/>
                <w:sz w:val="24"/>
                <w:szCs w:val="21"/>
              </w:rPr>
              <w:t>9.12</w:t>
            </w:r>
            <w:r w:rsidRPr="009E3692">
              <w:rPr>
                <w:rFonts w:ascii="Arial" w:eastAsiaTheme="minorEastAsia" w:hAnsi="Arial" w:cs="Arial" w:hint="eastAsia"/>
                <w:sz w:val="24"/>
                <w:szCs w:val="21"/>
              </w:rPr>
              <w:t>亿元，同比增长</w:t>
            </w:r>
            <w:r w:rsidRPr="009E3692">
              <w:rPr>
                <w:rFonts w:ascii="Arial" w:eastAsiaTheme="minorEastAsia" w:hAnsi="Arial" w:cs="Arial" w:hint="eastAsia"/>
                <w:sz w:val="24"/>
                <w:szCs w:val="21"/>
              </w:rPr>
              <w:t>76.26%</w:t>
            </w:r>
            <w:r w:rsidRPr="009E3692">
              <w:rPr>
                <w:rFonts w:ascii="Arial" w:eastAsiaTheme="minorEastAsia" w:hAnsi="Arial" w:cs="Arial" w:hint="eastAsia"/>
                <w:sz w:val="24"/>
                <w:szCs w:val="21"/>
              </w:rPr>
              <w:t>。</w:t>
            </w:r>
            <w:r>
              <w:rPr>
                <w:rFonts w:ascii="Arial" w:eastAsiaTheme="minorEastAsia" w:hAnsi="Arial" w:cs="Arial" w:hint="eastAsia"/>
                <w:sz w:val="24"/>
                <w:szCs w:val="21"/>
              </w:rPr>
              <w:t>其中，（</w:t>
            </w:r>
            <w:r>
              <w:rPr>
                <w:rFonts w:ascii="Arial" w:eastAsiaTheme="minorEastAsia" w:hAnsi="Arial" w:cs="Arial" w:hint="eastAsia"/>
                <w:sz w:val="24"/>
                <w:szCs w:val="21"/>
              </w:rPr>
              <w:t>1</w:t>
            </w:r>
            <w:r>
              <w:rPr>
                <w:rFonts w:ascii="Arial" w:eastAsiaTheme="minorEastAsia" w:hAnsi="Arial" w:cs="Arial" w:hint="eastAsia"/>
                <w:sz w:val="24"/>
                <w:szCs w:val="21"/>
              </w:rPr>
              <w:t>）</w:t>
            </w:r>
            <w:r>
              <w:rPr>
                <w:rFonts w:ascii="Arial" w:eastAsiaTheme="minorEastAsia" w:hAnsi="Arial" w:cs="Arial" w:hint="eastAsia"/>
                <w:sz w:val="24"/>
                <w:szCs w:val="21"/>
              </w:rPr>
              <w:t>2017</w:t>
            </w:r>
            <w:r>
              <w:rPr>
                <w:rFonts w:ascii="Arial" w:eastAsiaTheme="minorEastAsia" w:hAnsi="Arial" w:cs="Arial" w:hint="eastAsia"/>
                <w:sz w:val="24"/>
                <w:szCs w:val="21"/>
              </w:rPr>
              <w:t>年度全资子公司上海二三四五网络科技有限公司（以下简称“网络科技子公司”）</w:t>
            </w:r>
            <w:r w:rsidRPr="009E3692">
              <w:rPr>
                <w:rFonts w:ascii="Arial" w:eastAsiaTheme="minorEastAsia" w:hAnsi="Arial" w:cs="Arial" w:hint="eastAsia"/>
                <w:sz w:val="24"/>
                <w:szCs w:val="21"/>
              </w:rPr>
              <w:t>合并报表范围实现营业收入</w:t>
            </w:r>
            <w:r w:rsidRPr="009E3692">
              <w:rPr>
                <w:rFonts w:ascii="Arial" w:eastAsiaTheme="minorEastAsia" w:hAnsi="Arial" w:cs="Arial" w:hint="eastAsia"/>
                <w:sz w:val="24"/>
                <w:szCs w:val="21"/>
              </w:rPr>
              <w:t>145,511.50</w:t>
            </w:r>
            <w:r w:rsidRPr="009E3692">
              <w:rPr>
                <w:rFonts w:ascii="Arial" w:eastAsiaTheme="minorEastAsia" w:hAnsi="Arial" w:cs="Arial" w:hint="eastAsia"/>
                <w:sz w:val="24"/>
                <w:szCs w:val="21"/>
              </w:rPr>
              <w:t>万元，较</w:t>
            </w:r>
            <w:r w:rsidRPr="009E3692">
              <w:rPr>
                <w:rFonts w:ascii="Arial" w:eastAsiaTheme="minorEastAsia" w:hAnsi="Arial" w:cs="Arial" w:hint="eastAsia"/>
                <w:sz w:val="24"/>
                <w:szCs w:val="21"/>
              </w:rPr>
              <w:t>2016</w:t>
            </w:r>
            <w:r w:rsidRPr="009E3692">
              <w:rPr>
                <w:rFonts w:ascii="Arial" w:eastAsiaTheme="minorEastAsia" w:hAnsi="Arial" w:cs="Arial" w:hint="eastAsia"/>
                <w:sz w:val="24"/>
                <w:szCs w:val="21"/>
              </w:rPr>
              <w:t>年同期增长</w:t>
            </w:r>
            <w:r w:rsidRPr="009E3692">
              <w:rPr>
                <w:rFonts w:ascii="Arial" w:eastAsiaTheme="minorEastAsia" w:hAnsi="Arial" w:cs="Arial" w:hint="eastAsia"/>
                <w:sz w:val="24"/>
                <w:szCs w:val="21"/>
              </w:rPr>
              <w:t>28.76%</w:t>
            </w:r>
            <w:r w:rsidRPr="009E3692">
              <w:rPr>
                <w:rFonts w:ascii="Arial" w:eastAsiaTheme="minorEastAsia" w:hAnsi="Arial" w:cs="Arial" w:hint="eastAsia"/>
                <w:sz w:val="24"/>
                <w:szCs w:val="21"/>
              </w:rPr>
              <w:t>；实现归属于母公司所有者的净利润为</w:t>
            </w:r>
            <w:r w:rsidRPr="009E3692">
              <w:rPr>
                <w:rFonts w:ascii="Arial" w:eastAsiaTheme="minorEastAsia" w:hAnsi="Arial" w:cs="Arial" w:hint="eastAsia"/>
                <w:sz w:val="24"/>
                <w:szCs w:val="21"/>
              </w:rPr>
              <w:t>54,525.41</w:t>
            </w:r>
            <w:r w:rsidRPr="009E3692">
              <w:rPr>
                <w:rFonts w:ascii="Arial" w:eastAsiaTheme="minorEastAsia" w:hAnsi="Arial" w:cs="Arial" w:hint="eastAsia"/>
                <w:sz w:val="24"/>
                <w:szCs w:val="21"/>
              </w:rPr>
              <w:t>万元，较</w:t>
            </w:r>
            <w:r w:rsidRPr="009E3692">
              <w:rPr>
                <w:rFonts w:ascii="Arial" w:eastAsiaTheme="minorEastAsia" w:hAnsi="Arial" w:cs="Arial" w:hint="eastAsia"/>
                <w:sz w:val="24"/>
                <w:szCs w:val="21"/>
              </w:rPr>
              <w:t>2016</w:t>
            </w:r>
            <w:r w:rsidRPr="009E3692">
              <w:rPr>
                <w:rFonts w:ascii="Arial" w:eastAsiaTheme="minorEastAsia" w:hAnsi="Arial" w:cs="Arial" w:hint="eastAsia"/>
                <w:sz w:val="24"/>
                <w:szCs w:val="21"/>
              </w:rPr>
              <w:t>年同期增长</w:t>
            </w:r>
            <w:r w:rsidRPr="009E3692">
              <w:rPr>
                <w:rFonts w:ascii="Arial" w:eastAsiaTheme="minorEastAsia" w:hAnsi="Arial" w:cs="Arial" w:hint="eastAsia"/>
                <w:sz w:val="24"/>
                <w:szCs w:val="21"/>
              </w:rPr>
              <w:t>38.10%</w:t>
            </w:r>
            <w:r w:rsidRPr="009E3692">
              <w:rPr>
                <w:rFonts w:ascii="Arial" w:eastAsiaTheme="minorEastAsia" w:hAnsi="Arial" w:cs="Arial" w:hint="eastAsia"/>
                <w:sz w:val="24"/>
                <w:szCs w:val="21"/>
              </w:rPr>
              <w:t>。</w:t>
            </w:r>
            <w:r>
              <w:rPr>
                <w:rFonts w:ascii="Arial" w:eastAsiaTheme="minorEastAsia" w:hAnsi="Arial" w:cs="Arial" w:hint="eastAsia"/>
                <w:sz w:val="24"/>
                <w:szCs w:val="21"/>
              </w:rPr>
              <w:t>（</w:t>
            </w:r>
            <w:r>
              <w:rPr>
                <w:rFonts w:ascii="Arial" w:eastAsiaTheme="minorEastAsia" w:hAnsi="Arial" w:cs="Arial" w:hint="eastAsia"/>
                <w:sz w:val="24"/>
                <w:szCs w:val="21"/>
              </w:rPr>
              <w:t>2</w:t>
            </w:r>
            <w:r>
              <w:rPr>
                <w:rFonts w:ascii="Arial" w:eastAsiaTheme="minorEastAsia" w:hAnsi="Arial" w:cs="Arial" w:hint="eastAsia"/>
                <w:sz w:val="24"/>
                <w:szCs w:val="21"/>
              </w:rPr>
              <w:t>）</w:t>
            </w:r>
            <w:r w:rsidRPr="009E3692">
              <w:rPr>
                <w:rFonts w:ascii="Arial" w:eastAsiaTheme="minorEastAsia" w:hAnsi="Arial" w:cs="Arial" w:hint="eastAsia"/>
                <w:sz w:val="24"/>
                <w:szCs w:val="21"/>
              </w:rPr>
              <w:t>2017</w:t>
            </w:r>
            <w:r w:rsidRPr="009E3692">
              <w:rPr>
                <w:rFonts w:ascii="Arial" w:eastAsiaTheme="minorEastAsia" w:hAnsi="Arial" w:cs="Arial" w:hint="eastAsia"/>
                <w:sz w:val="24"/>
                <w:szCs w:val="21"/>
              </w:rPr>
              <w:t>年度</w:t>
            </w:r>
            <w:r>
              <w:rPr>
                <w:rFonts w:ascii="Arial" w:eastAsiaTheme="minorEastAsia" w:hAnsi="Arial" w:cs="Arial" w:hint="eastAsia"/>
                <w:sz w:val="24"/>
                <w:szCs w:val="21"/>
              </w:rPr>
              <w:t>全资子公司上海二三四五金融科技有限公司（以下简称“金融科技子公司”）</w:t>
            </w:r>
            <w:r w:rsidRPr="009E3692">
              <w:rPr>
                <w:rFonts w:ascii="Arial" w:eastAsiaTheme="minorEastAsia" w:hAnsi="Arial" w:cs="Arial" w:hint="eastAsia"/>
                <w:sz w:val="24"/>
                <w:szCs w:val="21"/>
              </w:rPr>
              <w:t>合并报表范围实现的营业收入为</w:t>
            </w:r>
            <w:r w:rsidRPr="009E3692">
              <w:rPr>
                <w:rFonts w:ascii="Arial" w:eastAsiaTheme="minorEastAsia" w:hAnsi="Arial" w:cs="Arial" w:hint="eastAsia"/>
                <w:sz w:val="24"/>
                <w:szCs w:val="21"/>
              </w:rPr>
              <w:t>199,286.05</w:t>
            </w:r>
            <w:r w:rsidRPr="009E3692">
              <w:rPr>
                <w:rFonts w:ascii="Arial" w:eastAsiaTheme="minorEastAsia" w:hAnsi="Arial" w:cs="Arial" w:hint="eastAsia"/>
                <w:sz w:val="24"/>
                <w:szCs w:val="21"/>
              </w:rPr>
              <w:t>万元，较</w:t>
            </w:r>
            <w:r w:rsidRPr="009E3692">
              <w:rPr>
                <w:rFonts w:ascii="Arial" w:eastAsiaTheme="minorEastAsia" w:hAnsi="Arial" w:cs="Arial" w:hint="eastAsia"/>
                <w:sz w:val="24"/>
                <w:szCs w:val="21"/>
              </w:rPr>
              <w:t>2016</w:t>
            </w:r>
            <w:r w:rsidRPr="009E3692">
              <w:rPr>
                <w:rFonts w:ascii="Arial" w:eastAsiaTheme="minorEastAsia" w:hAnsi="Arial" w:cs="Arial" w:hint="eastAsia"/>
                <w:sz w:val="24"/>
                <w:szCs w:val="21"/>
              </w:rPr>
              <w:lastRenderedPageBreak/>
              <w:t>年同期增长</w:t>
            </w:r>
            <w:r w:rsidRPr="009E3692">
              <w:rPr>
                <w:rFonts w:ascii="Arial" w:eastAsiaTheme="minorEastAsia" w:hAnsi="Arial" w:cs="Arial" w:hint="eastAsia"/>
                <w:sz w:val="24"/>
                <w:szCs w:val="21"/>
              </w:rPr>
              <w:t>866.22%</w:t>
            </w:r>
            <w:r w:rsidRPr="009E3692">
              <w:rPr>
                <w:rFonts w:ascii="Arial" w:eastAsiaTheme="minorEastAsia" w:hAnsi="Arial" w:cs="Arial" w:hint="eastAsia"/>
                <w:sz w:val="24"/>
                <w:szCs w:val="21"/>
              </w:rPr>
              <w:t>；归属于母公司所有者的净利润为</w:t>
            </w:r>
            <w:r w:rsidRPr="009E3692">
              <w:rPr>
                <w:rFonts w:ascii="Arial" w:eastAsiaTheme="minorEastAsia" w:hAnsi="Arial" w:cs="Arial" w:hint="eastAsia"/>
                <w:sz w:val="24"/>
                <w:szCs w:val="21"/>
              </w:rPr>
              <w:t>41,238.45</w:t>
            </w:r>
            <w:r w:rsidRPr="009E3692">
              <w:rPr>
                <w:rFonts w:ascii="Arial" w:eastAsiaTheme="minorEastAsia" w:hAnsi="Arial" w:cs="Arial" w:hint="eastAsia"/>
                <w:sz w:val="24"/>
                <w:szCs w:val="21"/>
              </w:rPr>
              <w:t>万元，较</w:t>
            </w:r>
            <w:r w:rsidRPr="009E3692">
              <w:rPr>
                <w:rFonts w:ascii="Arial" w:eastAsiaTheme="minorEastAsia" w:hAnsi="Arial" w:cs="Arial" w:hint="eastAsia"/>
                <w:sz w:val="24"/>
                <w:szCs w:val="21"/>
              </w:rPr>
              <w:t>2016</w:t>
            </w:r>
            <w:r w:rsidRPr="009E3692">
              <w:rPr>
                <w:rFonts w:ascii="Arial" w:eastAsiaTheme="minorEastAsia" w:hAnsi="Arial" w:cs="Arial" w:hint="eastAsia"/>
                <w:sz w:val="24"/>
                <w:szCs w:val="21"/>
              </w:rPr>
              <w:t>年同期增长</w:t>
            </w:r>
            <w:r w:rsidRPr="009E3692">
              <w:rPr>
                <w:rFonts w:ascii="Arial" w:eastAsiaTheme="minorEastAsia" w:hAnsi="Arial" w:cs="Arial" w:hint="eastAsia"/>
                <w:sz w:val="24"/>
                <w:szCs w:val="21"/>
              </w:rPr>
              <w:t>271.67%</w:t>
            </w:r>
            <w:r w:rsidRPr="009E3692">
              <w:rPr>
                <w:rFonts w:ascii="Arial" w:eastAsiaTheme="minorEastAsia" w:hAnsi="Arial" w:cs="Arial" w:hint="eastAsia"/>
                <w:sz w:val="24"/>
                <w:szCs w:val="21"/>
              </w:rPr>
              <w:t>。</w:t>
            </w:r>
          </w:p>
          <w:p w:rsidR="009E3692" w:rsidRPr="009E3692" w:rsidRDefault="00E7199B" w:rsidP="009E3692">
            <w:pPr>
              <w:spacing w:line="480" w:lineRule="atLeast"/>
              <w:ind w:firstLineChars="200" w:firstLine="480"/>
              <w:rPr>
                <w:rFonts w:ascii="Arial" w:eastAsiaTheme="minorEastAsia" w:hAnsi="Arial" w:cs="Arial"/>
                <w:sz w:val="24"/>
                <w:szCs w:val="21"/>
              </w:rPr>
            </w:pPr>
            <w:r>
              <w:rPr>
                <w:rFonts w:ascii="Arial" w:eastAsiaTheme="minorEastAsia" w:hAnsi="Arial" w:cs="Arial" w:hint="eastAsia"/>
                <w:sz w:val="24"/>
                <w:szCs w:val="21"/>
              </w:rPr>
              <w:t>截至</w:t>
            </w:r>
            <w:r>
              <w:rPr>
                <w:rFonts w:ascii="Arial" w:eastAsiaTheme="minorEastAsia" w:hAnsi="Arial" w:cs="Arial" w:hint="eastAsia"/>
                <w:sz w:val="24"/>
                <w:szCs w:val="21"/>
              </w:rPr>
              <w:t>2017</w:t>
            </w:r>
            <w:r>
              <w:rPr>
                <w:rFonts w:ascii="Arial" w:eastAsiaTheme="minorEastAsia" w:hAnsi="Arial" w:cs="Arial" w:hint="eastAsia"/>
                <w:sz w:val="24"/>
                <w:szCs w:val="21"/>
              </w:rPr>
              <w:t>年末，公司总资产</w:t>
            </w:r>
            <w:r>
              <w:rPr>
                <w:rFonts w:ascii="Arial" w:eastAsiaTheme="minorEastAsia" w:hAnsi="Arial" w:cs="Arial" w:hint="eastAsia"/>
                <w:sz w:val="24"/>
                <w:szCs w:val="21"/>
              </w:rPr>
              <w:t>91.72</w:t>
            </w:r>
            <w:r>
              <w:rPr>
                <w:rFonts w:ascii="Arial" w:eastAsiaTheme="minorEastAsia" w:hAnsi="Arial" w:cs="Arial" w:hint="eastAsia"/>
                <w:sz w:val="24"/>
                <w:szCs w:val="21"/>
              </w:rPr>
              <w:t>亿元，同比增长</w:t>
            </w:r>
            <w:r>
              <w:rPr>
                <w:rFonts w:ascii="Arial" w:eastAsiaTheme="minorEastAsia" w:hAnsi="Arial" w:cs="Arial" w:hint="eastAsia"/>
                <w:sz w:val="24"/>
                <w:szCs w:val="21"/>
              </w:rPr>
              <w:t>24.60%</w:t>
            </w:r>
            <w:r>
              <w:rPr>
                <w:rFonts w:ascii="Arial" w:eastAsiaTheme="minorEastAsia" w:hAnsi="Arial" w:cs="Arial" w:hint="eastAsia"/>
                <w:sz w:val="24"/>
                <w:szCs w:val="21"/>
              </w:rPr>
              <w:t>；净资产</w:t>
            </w:r>
            <w:r>
              <w:rPr>
                <w:rFonts w:ascii="Arial" w:eastAsiaTheme="minorEastAsia" w:hAnsi="Arial" w:cs="Arial" w:hint="eastAsia"/>
                <w:sz w:val="24"/>
                <w:szCs w:val="21"/>
              </w:rPr>
              <w:t>76.32</w:t>
            </w:r>
            <w:r>
              <w:rPr>
                <w:rFonts w:ascii="Arial" w:eastAsiaTheme="minorEastAsia" w:hAnsi="Arial" w:cs="Arial" w:hint="eastAsia"/>
                <w:sz w:val="24"/>
                <w:szCs w:val="21"/>
              </w:rPr>
              <w:t>亿元，同比增长</w:t>
            </w:r>
            <w:r>
              <w:rPr>
                <w:rFonts w:ascii="Arial" w:eastAsiaTheme="minorEastAsia" w:hAnsi="Arial" w:cs="Arial" w:hint="eastAsia"/>
                <w:sz w:val="24"/>
                <w:szCs w:val="21"/>
              </w:rPr>
              <w:t>14.95%</w:t>
            </w:r>
            <w:r>
              <w:rPr>
                <w:rFonts w:ascii="Arial" w:eastAsiaTheme="minorEastAsia" w:hAnsi="Arial" w:cs="Arial" w:hint="eastAsia"/>
                <w:sz w:val="24"/>
                <w:szCs w:val="21"/>
              </w:rPr>
              <w:t>；资产负债率</w:t>
            </w:r>
            <w:r>
              <w:rPr>
                <w:rFonts w:ascii="Arial" w:eastAsiaTheme="minorEastAsia" w:hAnsi="Arial" w:cs="Arial" w:hint="eastAsia"/>
                <w:sz w:val="24"/>
                <w:szCs w:val="21"/>
              </w:rPr>
              <w:t>15.11%</w:t>
            </w:r>
            <w:r>
              <w:rPr>
                <w:rFonts w:ascii="Arial" w:eastAsiaTheme="minorEastAsia" w:hAnsi="Arial" w:cs="Arial" w:hint="eastAsia"/>
                <w:sz w:val="24"/>
                <w:szCs w:val="21"/>
              </w:rPr>
              <w:t>。</w:t>
            </w:r>
          </w:p>
          <w:p w:rsidR="009E3692" w:rsidRPr="00E7199B" w:rsidRDefault="00BE064F" w:rsidP="009E3692">
            <w:pPr>
              <w:spacing w:line="480" w:lineRule="atLeast"/>
              <w:ind w:firstLineChars="200" w:firstLine="480"/>
              <w:rPr>
                <w:rFonts w:ascii="Arial" w:eastAsiaTheme="minorEastAsia" w:hAnsi="Arial" w:cs="Arial"/>
                <w:sz w:val="24"/>
                <w:szCs w:val="21"/>
              </w:rPr>
            </w:pPr>
            <w:r>
              <w:rPr>
                <w:rFonts w:ascii="Arial" w:eastAsiaTheme="minorEastAsia" w:hAnsi="Arial" w:cs="Arial" w:hint="eastAsia"/>
                <w:sz w:val="24"/>
                <w:szCs w:val="21"/>
              </w:rPr>
              <w:t>2017</w:t>
            </w:r>
            <w:r>
              <w:rPr>
                <w:rFonts w:ascii="Arial" w:eastAsiaTheme="minorEastAsia" w:hAnsi="Arial" w:cs="Arial" w:hint="eastAsia"/>
                <w:sz w:val="24"/>
                <w:szCs w:val="21"/>
              </w:rPr>
              <w:t>年度利润分配预案为每</w:t>
            </w:r>
            <w:r>
              <w:rPr>
                <w:rFonts w:ascii="Arial" w:eastAsiaTheme="minorEastAsia" w:hAnsi="Arial" w:cs="Arial" w:hint="eastAsia"/>
                <w:sz w:val="24"/>
                <w:szCs w:val="21"/>
              </w:rPr>
              <w:t>10</w:t>
            </w:r>
            <w:r>
              <w:rPr>
                <w:rFonts w:ascii="Arial" w:eastAsiaTheme="minorEastAsia" w:hAnsi="Arial" w:cs="Arial" w:hint="eastAsia"/>
                <w:sz w:val="24"/>
                <w:szCs w:val="21"/>
              </w:rPr>
              <w:t>股转增</w:t>
            </w:r>
            <w:r>
              <w:rPr>
                <w:rFonts w:ascii="Arial" w:eastAsiaTheme="minorEastAsia" w:hAnsi="Arial" w:cs="Arial" w:hint="eastAsia"/>
                <w:sz w:val="24"/>
                <w:szCs w:val="21"/>
              </w:rPr>
              <w:t>3</w:t>
            </w:r>
            <w:r>
              <w:rPr>
                <w:rFonts w:ascii="Arial" w:eastAsiaTheme="minorEastAsia" w:hAnsi="Arial" w:cs="Arial" w:hint="eastAsia"/>
                <w:sz w:val="24"/>
                <w:szCs w:val="21"/>
              </w:rPr>
              <w:t>股派</w:t>
            </w:r>
            <w:r>
              <w:rPr>
                <w:rFonts w:ascii="Arial" w:eastAsiaTheme="minorEastAsia" w:hAnsi="Arial" w:cs="Arial" w:hint="eastAsia"/>
                <w:sz w:val="24"/>
                <w:szCs w:val="21"/>
              </w:rPr>
              <w:t>0.3</w:t>
            </w:r>
            <w:r>
              <w:rPr>
                <w:rFonts w:ascii="Arial" w:eastAsiaTheme="minorEastAsia" w:hAnsi="Arial" w:cs="Arial" w:hint="eastAsia"/>
                <w:sz w:val="24"/>
                <w:szCs w:val="21"/>
              </w:rPr>
              <w:t>元（含税），利润分配预案尚需股东大会审议通过。</w:t>
            </w:r>
          </w:p>
          <w:p w:rsidR="009E3692" w:rsidRPr="009E3692" w:rsidRDefault="009E3692" w:rsidP="009E3692">
            <w:pPr>
              <w:spacing w:line="480" w:lineRule="atLeast"/>
              <w:ind w:firstLineChars="200" w:firstLine="480"/>
              <w:rPr>
                <w:rFonts w:ascii="Arial" w:eastAsiaTheme="minorEastAsia" w:hAnsi="Arial" w:cs="Arial"/>
                <w:sz w:val="24"/>
                <w:szCs w:val="21"/>
              </w:rPr>
            </w:pPr>
            <w:r w:rsidRPr="009E3692">
              <w:rPr>
                <w:rFonts w:ascii="Arial" w:eastAsiaTheme="minorEastAsia" w:hAnsi="Arial" w:cs="Arial" w:hint="eastAsia"/>
                <w:sz w:val="24"/>
                <w:szCs w:val="21"/>
              </w:rPr>
              <w:t>2018</w:t>
            </w:r>
            <w:r w:rsidRPr="009E3692">
              <w:rPr>
                <w:rFonts w:ascii="Arial" w:eastAsiaTheme="minorEastAsia" w:hAnsi="Arial" w:cs="Arial" w:hint="eastAsia"/>
                <w:sz w:val="24"/>
                <w:szCs w:val="21"/>
              </w:rPr>
              <w:t>年</w:t>
            </w:r>
            <w:r w:rsidR="000E53D7">
              <w:rPr>
                <w:rFonts w:ascii="Arial" w:eastAsiaTheme="minorEastAsia" w:hAnsi="Arial" w:cs="Arial" w:hint="eastAsia"/>
                <w:sz w:val="24"/>
                <w:szCs w:val="21"/>
              </w:rPr>
              <w:t>第</w:t>
            </w:r>
            <w:r w:rsidRPr="009E3692">
              <w:rPr>
                <w:rFonts w:ascii="Arial" w:eastAsiaTheme="minorEastAsia" w:hAnsi="Arial" w:cs="Arial" w:hint="eastAsia"/>
                <w:sz w:val="24"/>
                <w:szCs w:val="21"/>
              </w:rPr>
              <w:t>一季度公司实现营业收入</w:t>
            </w:r>
            <w:r w:rsidRPr="009E3692">
              <w:rPr>
                <w:rFonts w:ascii="Arial" w:eastAsiaTheme="minorEastAsia" w:hAnsi="Arial" w:cs="Arial" w:hint="eastAsia"/>
                <w:sz w:val="24"/>
                <w:szCs w:val="21"/>
              </w:rPr>
              <w:t>4.39</w:t>
            </w:r>
            <w:r w:rsidRPr="009E3692">
              <w:rPr>
                <w:rFonts w:ascii="Arial" w:eastAsiaTheme="minorEastAsia" w:hAnsi="Arial" w:cs="Arial" w:hint="eastAsia"/>
                <w:sz w:val="24"/>
                <w:szCs w:val="21"/>
              </w:rPr>
              <w:t>亿元，同比增长</w:t>
            </w:r>
            <w:r w:rsidRPr="009E3692">
              <w:rPr>
                <w:rFonts w:ascii="Arial" w:eastAsiaTheme="minorEastAsia" w:hAnsi="Arial" w:cs="Arial" w:hint="eastAsia"/>
                <w:sz w:val="24"/>
                <w:szCs w:val="21"/>
              </w:rPr>
              <w:t>4.44%</w:t>
            </w:r>
            <w:r w:rsidRPr="009E3692">
              <w:rPr>
                <w:rFonts w:ascii="Arial" w:eastAsiaTheme="minorEastAsia" w:hAnsi="Arial" w:cs="Arial" w:hint="eastAsia"/>
                <w:sz w:val="24"/>
                <w:szCs w:val="21"/>
              </w:rPr>
              <w:t>，归属上市公司净利润</w:t>
            </w:r>
            <w:r w:rsidRPr="009E3692">
              <w:rPr>
                <w:rFonts w:ascii="Arial" w:eastAsiaTheme="minorEastAsia" w:hAnsi="Arial" w:cs="Arial" w:hint="eastAsia"/>
                <w:sz w:val="24"/>
                <w:szCs w:val="21"/>
              </w:rPr>
              <w:t>2.16</w:t>
            </w:r>
            <w:r w:rsidRPr="009E3692">
              <w:rPr>
                <w:rFonts w:ascii="Arial" w:eastAsiaTheme="minorEastAsia" w:hAnsi="Arial" w:cs="Arial" w:hint="eastAsia"/>
                <w:sz w:val="24"/>
                <w:szCs w:val="21"/>
              </w:rPr>
              <w:t>亿元，同比增长</w:t>
            </w:r>
            <w:r w:rsidRPr="009E3692">
              <w:rPr>
                <w:rFonts w:ascii="Arial" w:eastAsiaTheme="minorEastAsia" w:hAnsi="Arial" w:cs="Arial" w:hint="eastAsia"/>
                <w:sz w:val="24"/>
                <w:szCs w:val="21"/>
              </w:rPr>
              <w:t>3.36%</w:t>
            </w:r>
            <w:r w:rsidRPr="009E3692">
              <w:rPr>
                <w:rFonts w:ascii="Arial" w:eastAsiaTheme="minorEastAsia" w:hAnsi="Arial" w:cs="Arial" w:hint="eastAsia"/>
                <w:sz w:val="24"/>
                <w:szCs w:val="21"/>
              </w:rPr>
              <w:t>；</w:t>
            </w:r>
            <w:r w:rsidR="00E02A56" w:rsidRPr="005F03FB">
              <w:rPr>
                <w:rFonts w:ascii="Arial" w:eastAsiaTheme="minorEastAsia" w:hAnsi="Arial" w:cs="Arial" w:hint="eastAsia"/>
                <w:sz w:val="24"/>
                <w:szCs w:val="21"/>
              </w:rPr>
              <w:t>归属于上市公司股东的扣除非经常性损益的净利润</w:t>
            </w:r>
            <w:r w:rsidRPr="009E3692">
              <w:rPr>
                <w:rFonts w:ascii="Arial" w:eastAsiaTheme="minorEastAsia" w:hAnsi="Arial" w:cs="Arial" w:hint="eastAsia"/>
                <w:sz w:val="24"/>
                <w:szCs w:val="21"/>
              </w:rPr>
              <w:t>2.10</w:t>
            </w:r>
            <w:r w:rsidRPr="009E3692">
              <w:rPr>
                <w:rFonts w:ascii="Arial" w:eastAsiaTheme="minorEastAsia" w:hAnsi="Arial" w:cs="Arial" w:hint="eastAsia"/>
                <w:sz w:val="24"/>
                <w:szCs w:val="21"/>
              </w:rPr>
              <w:t>亿元，同比增长</w:t>
            </w:r>
            <w:r w:rsidRPr="009E3692">
              <w:rPr>
                <w:rFonts w:ascii="Arial" w:eastAsiaTheme="minorEastAsia" w:hAnsi="Arial" w:cs="Arial" w:hint="eastAsia"/>
                <w:sz w:val="24"/>
                <w:szCs w:val="21"/>
              </w:rPr>
              <w:t>12.92%</w:t>
            </w:r>
            <w:r w:rsidRPr="009E3692">
              <w:rPr>
                <w:rFonts w:ascii="Arial" w:eastAsiaTheme="minorEastAsia" w:hAnsi="Arial" w:cs="Arial" w:hint="eastAsia"/>
                <w:sz w:val="24"/>
                <w:szCs w:val="21"/>
              </w:rPr>
              <w:t>。</w:t>
            </w:r>
          </w:p>
          <w:p w:rsidR="009E3692" w:rsidRDefault="009E3692" w:rsidP="009E3692">
            <w:pPr>
              <w:spacing w:line="480" w:lineRule="atLeast"/>
              <w:ind w:firstLineChars="200" w:firstLine="480"/>
              <w:rPr>
                <w:rFonts w:ascii="Arial" w:eastAsiaTheme="minorEastAsia" w:hAnsi="Arial" w:cs="Arial"/>
                <w:sz w:val="24"/>
                <w:szCs w:val="21"/>
              </w:rPr>
            </w:pPr>
            <w:r w:rsidRPr="009E3692">
              <w:rPr>
                <w:rFonts w:ascii="Arial" w:eastAsiaTheme="minorEastAsia" w:hAnsi="Arial" w:cs="Arial" w:hint="eastAsia"/>
                <w:sz w:val="24"/>
                <w:szCs w:val="21"/>
              </w:rPr>
              <w:t>2018</w:t>
            </w:r>
            <w:r w:rsidRPr="009E3692">
              <w:rPr>
                <w:rFonts w:ascii="Arial" w:eastAsiaTheme="minorEastAsia" w:hAnsi="Arial" w:cs="Arial" w:hint="eastAsia"/>
                <w:sz w:val="24"/>
                <w:szCs w:val="21"/>
              </w:rPr>
              <w:t>年</w:t>
            </w:r>
            <w:r w:rsidRPr="009E3692">
              <w:rPr>
                <w:rFonts w:ascii="Arial" w:eastAsiaTheme="minorEastAsia" w:hAnsi="Arial" w:cs="Arial" w:hint="eastAsia"/>
                <w:sz w:val="24"/>
                <w:szCs w:val="21"/>
              </w:rPr>
              <w:t>1-6</w:t>
            </w:r>
            <w:r w:rsidRPr="009E3692">
              <w:rPr>
                <w:rFonts w:ascii="Arial" w:eastAsiaTheme="minorEastAsia" w:hAnsi="Arial" w:cs="Arial" w:hint="eastAsia"/>
                <w:sz w:val="24"/>
                <w:szCs w:val="21"/>
              </w:rPr>
              <w:t>月</w:t>
            </w:r>
            <w:r w:rsidR="00E02A56" w:rsidRPr="009E3692">
              <w:rPr>
                <w:rFonts w:ascii="Arial" w:eastAsiaTheme="minorEastAsia" w:hAnsi="Arial" w:cs="Arial" w:hint="eastAsia"/>
                <w:sz w:val="24"/>
                <w:szCs w:val="21"/>
              </w:rPr>
              <w:t>预计</w:t>
            </w:r>
            <w:r w:rsidRPr="009E3692">
              <w:rPr>
                <w:rFonts w:ascii="Arial" w:eastAsiaTheme="minorEastAsia" w:hAnsi="Arial" w:cs="Arial" w:hint="eastAsia"/>
                <w:sz w:val="24"/>
                <w:szCs w:val="21"/>
              </w:rPr>
              <w:t>净利润</w:t>
            </w:r>
            <w:r w:rsidR="00E02A56">
              <w:rPr>
                <w:rFonts w:ascii="Arial" w:eastAsiaTheme="minorEastAsia" w:hAnsi="Arial" w:cs="Arial" w:hint="eastAsia"/>
                <w:sz w:val="24"/>
                <w:szCs w:val="21"/>
              </w:rPr>
              <w:t>范围为</w:t>
            </w:r>
            <w:r w:rsidRPr="009E3692">
              <w:rPr>
                <w:rFonts w:ascii="Arial" w:eastAsiaTheme="minorEastAsia" w:hAnsi="Arial" w:cs="Arial" w:hint="eastAsia"/>
                <w:sz w:val="24"/>
                <w:szCs w:val="21"/>
              </w:rPr>
              <w:t>5.66-6.80</w:t>
            </w:r>
            <w:r w:rsidRPr="009E3692">
              <w:rPr>
                <w:rFonts w:ascii="Arial" w:eastAsiaTheme="minorEastAsia" w:hAnsi="Arial" w:cs="Arial" w:hint="eastAsia"/>
                <w:sz w:val="24"/>
                <w:szCs w:val="21"/>
              </w:rPr>
              <w:t>亿元，同比</w:t>
            </w:r>
            <w:r w:rsidR="00E02A56">
              <w:rPr>
                <w:rFonts w:ascii="Arial" w:eastAsiaTheme="minorEastAsia" w:hAnsi="Arial" w:cs="Arial" w:hint="eastAsia"/>
                <w:sz w:val="24"/>
                <w:szCs w:val="21"/>
              </w:rPr>
              <w:t>预计</w:t>
            </w:r>
            <w:r w:rsidRPr="009E3692">
              <w:rPr>
                <w:rFonts w:ascii="Arial" w:eastAsiaTheme="minorEastAsia" w:hAnsi="Arial" w:cs="Arial" w:hint="eastAsia"/>
                <w:sz w:val="24"/>
                <w:szCs w:val="21"/>
              </w:rPr>
              <w:t>增长</w:t>
            </w:r>
            <w:r w:rsidRPr="009E3692">
              <w:rPr>
                <w:rFonts w:ascii="Arial" w:eastAsiaTheme="minorEastAsia" w:hAnsi="Arial" w:cs="Arial" w:hint="eastAsia"/>
                <w:sz w:val="24"/>
                <w:szCs w:val="21"/>
              </w:rPr>
              <w:t>25%-50%</w:t>
            </w:r>
            <w:r w:rsidRPr="009E3692">
              <w:rPr>
                <w:rFonts w:ascii="Arial" w:eastAsiaTheme="minorEastAsia" w:hAnsi="Arial" w:cs="Arial" w:hint="eastAsia"/>
                <w:sz w:val="24"/>
                <w:szCs w:val="21"/>
              </w:rPr>
              <w:t>。</w:t>
            </w:r>
          </w:p>
          <w:p w:rsidR="009E3692" w:rsidRDefault="009E3692" w:rsidP="009E3692">
            <w:pPr>
              <w:spacing w:line="480" w:lineRule="atLeast"/>
              <w:ind w:firstLineChars="200" w:firstLine="480"/>
              <w:rPr>
                <w:rFonts w:ascii="Arial" w:eastAsiaTheme="minorEastAsia" w:hAnsi="Arial" w:cs="Arial"/>
                <w:sz w:val="24"/>
                <w:szCs w:val="21"/>
              </w:rPr>
            </w:pPr>
          </w:p>
          <w:p w:rsidR="00F66138" w:rsidRDefault="00D166C1" w:rsidP="009E3692">
            <w:pPr>
              <w:spacing w:line="480" w:lineRule="atLeast"/>
              <w:ind w:firstLineChars="200" w:firstLine="480"/>
              <w:rPr>
                <w:rFonts w:ascii="Arial" w:hAnsi="Arial" w:cs="Arial"/>
                <w:sz w:val="24"/>
                <w:szCs w:val="21"/>
              </w:rPr>
            </w:pPr>
            <w:r>
              <w:rPr>
                <w:rFonts w:ascii="Arial" w:eastAsiaTheme="minorEastAsia" w:hAnsi="Arial" w:cs="Arial" w:hint="eastAsia"/>
                <w:sz w:val="24"/>
                <w:szCs w:val="21"/>
              </w:rPr>
              <w:t>随后由联合创始人</w:t>
            </w:r>
            <w:r w:rsidR="002C439F">
              <w:rPr>
                <w:rFonts w:ascii="Arial" w:eastAsiaTheme="minorEastAsia" w:hAnsi="Arial" w:cs="Arial" w:hint="eastAsia"/>
                <w:sz w:val="24"/>
                <w:szCs w:val="21"/>
              </w:rPr>
              <w:t>兼</w:t>
            </w:r>
            <w:r>
              <w:rPr>
                <w:rFonts w:ascii="Arial" w:eastAsiaTheme="minorEastAsia" w:hAnsi="Arial" w:cs="Arial" w:hint="eastAsia"/>
                <w:sz w:val="24"/>
                <w:szCs w:val="21"/>
              </w:rPr>
              <w:t>首席战略官韩猛先生介绍公司</w:t>
            </w:r>
            <w:r w:rsidR="002C439F">
              <w:rPr>
                <w:rFonts w:ascii="Arial" w:eastAsiaTheme="minorEastAsia" w:hAnsi="Arial" w:cs="Arial" w:hint="eastAsia"/>
                <w:sz w:val="24"/>
                <w:szCs w:val="21"/>
              </w:rPr>
              <w:t>业务</w:t>
            </w:r>
            <w:r w:rsidR="000573CE">
              <w:rPr>
                <w:rFonts w:ascii="Arial" w:eastAsiaTheme="minorEastAsia" w:hAnsi="Arial" w:cs="Arial" w:hint="eastAsia"/>
                <w:sz w:val="24"/>
                <w:szCs w:val="21"/>
              </w:rPr>
              <w:t>布局、核心优势</w:t>
            </w:r>
            <w:r w:rsidR="002C439F">
              <w:rPr>
                <w:rFonts w:ascii="Arial" w:eastAsiaTheme="minorEastAsia" w:hAnsi="Arial" w:cs="Arial" w:hint="eastAsia"/>
                <w:sz w:val="24"/>
                <w:szCs w:val="21"/>
              </w:rPr>
              <w:t>及未来展望</w:t>
            </w:r>
            <w:r w:rsidR="00D3463C">
              <w:rPr>
                <w:rFonts w:ascii="Arial" w:hAnsi="Arial" w:cs="Arial" w:hint="eastAsia"/>
                <w:sz w:val="24"/>
                <w:szCs w:val="21"/>
              </w:rPr>
              <w:t>。</w:t>
            </w:r>
          </w:p>
          <w:p w:rsidR="00401CA1" w:rsidRDefault="00401CA1" w:rsidP="00401CA1">
            <w:pPr>
              <w:spacing w:line="480" w:lineRule="atLeast"/>
              <w:ind w:firstLineChars="200" w:firstLine="480"/>
              <w:rPr>
                <w:rFonts w:ascii="Arial" w:hAnsi="Arial" w:cs="Arial"/>
                <w:sz w:val="24"/>
                <w:szCs w:val="21"/>
              </w:rPr>
            </w:pPr>
            <w:r>
              <w:rPr>
                <w:rFonts w:ascii="Arial" w:hAnsi="Arial" w:cs="Arial" w:hint="eastAsia"/>
                <w:sz w:val="24"/>
                <w:szCs w:val="21"/>
              </w:rPr>
              <w:t>2013</w:t>
            </w:r>
            <w:r>
              <w:rPr>
                <w:rFonts w:ascii="Arial" w:hAnsi="Arial" w:cs="Arial" w:hint="eastAsia"/>
                <w:sz w:val="24"/>
                <w:szCs w:val="21"/>
              </w:rPr>
              <w:t>年至</w:t>
            </w:r>
            <w:r>
              <w:rPr>
                <w:rFonts w:ascii="Arial" w:hAnsi="Arial" w:cs="Arial" w:hint="eastAsia"/>
                <w:sz w:val="24"/>
                <w:szCs w:val="21"/>
              </w:rPr>
              <w:t>2017</w:t>
            </w:r>
            <w:r>
              <w:rPr>
                <w:rFonts w:ascii="Arial" w:hAnsi="Arial" w:cs="Arial" w:hint="eastAsia"/>
                <w:sz w:val="24"/>
                <w:szCs w:val="21"/>
              </w:rPr>
              <w:t>年，公司营业收入复合增长率为</w:t>
            </w:r>
            <w:r>
              <w:rPr>
                <w:rFonts w:ascii="Arial" w:hAnsi="Arial" w:cs="Arial" w:hint="eastAsia"/>
                <w:sz w:val="24"/>
                <w:szCs w:val="21"/>
              </w:rPr>
              <w:t>59%</w:t>
            </w:r>
            <w:r>
              <w:rPr>
                <w:rFonts w:ascii="Arial" w:hAnsi="Arial" w:cs="Arial" w:hint="eastAsia"/>
                <w:sz w:val="24"/>
                <w:szCs w:val="21"/>
              </w:rPr>
              <w:t>，净利润复合增长率为</w:t>
            </w:r>
            <w:r>
              <w:rPr>
                <w:rFonts w:ascii="Arial" w:hAnsi="Arial" w:cs="Arial" w:hint="eastAsia"/>
                <w:sz w:val="24"/>
                <w:szCs w:val="21"/>
              </w:rPr>
              <w:t>71%</w:t>
            </w:r>
            <w:r>
              <w:rPr>
                <w:rFonts w:ascii="Arial" w:hAnsi="Arial" w:cs="Arial" w:hint="eastAsia"/>
                <w:sz w:val="24"/>
                <w:szCs w:val="21"/>
              </w:rPr>
              <w:t>。公司</w:t>
            </w:r>
            <w:r w:rsidR="003C013F">
              <w:rPr>
                <w:rFonts w:ascii="Arial" w:hAnsi="Arial" w:cs="Arial" w:hint="eastAsia"/>
                <w:sz w:val="24"/>
                <w:szCs w:val="21"/>
              </w:rPr>
              <w:t>目前的互联网</w:t>
            </w:r>
            <w:r>
              <w:rPr>
                <w:rFonts w:ascii="Arial" w:hAnsi="Arial" w:cs="Arial" w:hint="eastAsia"/>
                <w:sz w:val="24"/>
                <w:szCs w:val="21"/>
              </w:rPr>
              <w:t>业务布局大致可以分为：（</w:t>
            </w:r>
            <w:r>
              <w:rPr>
                <w:rFonts w:ascii="Arial" w:hAnsi="Arial" w:cs="Arial" w:hint="eastAsia"/>
                <w:sz w:val="24"/>
                <w:szCs w:val="21"/>
              </w:rPr>
              <w:t>1</w:t>
            </w:r>
            <w:r>
              <w:rPr>
                <w:rFonts w:ascii="Arial" w:hAnsi="Arial" w:cs="Arial" w:hint="eastAsia"/>
                <w:sz w:val="24"/>
                <w:szCs w:val="21"/>
              </w:rPr>
              <w:t>）</w:t>
            </w:r>
            <w:r w:rsidRPr="00401CA1">
              <w:rPr>
                <w:rFonts w:ascii="Arial" w:hAnsi="Arial" w:cs="Arial" w:hint="eastAsia"/>
                <w:sz w:val="24"/>
                <w:szCs w:val="21"/>
              </w:rPr>
              <w:t>基础层：</w:t>
            </w:r>
            <w:r w:rsidRPr="00401CA1">
              <w:rPr>
                <w:rFonts w:ascii="Arial" w:hAnsi="Arial" w:cs="Arial" w:hint="eastAsia"/>
                <w:sz w:val="24"/>
                <w:szCs w:val="21"/>
              </w:rPr>
              <w:t>2345</w:t>
            </w:r>
            <w:r w:rsidRPr="00401CA1">
              <w:rPr>
                <w:rFonts w:ascii="Arial" w:hAnsi="Arial" w:cs="Arial" w:hint="eastAsia"/>
                <w:sz w:val="24"/>
                <w:szCs w:val="21"/>
              </w:rPr>
              <w:t>网址导航、</w:t>
            </w:r>
            <w:r w:rsidRPr="00401CA1">
              <w:rPr>
                <w:rFonts w:ascii="Arial" w:hAnsi="Arial" w:cs="Arial" w:hint="eastAsia"/>
                <w:sz w:val="24"/>
                <w:szCs w:val="21"/>
              </w:rPr>
              <w:t>2345</w:t>
            </w:r>
            <w:r w:rsidRPr="00401CA1">
              <w:rPr>
                <w:rFonts w:ascii="Arial" w:hAnsi="Arial" w:cs="Arial" w:hint="eastAsia"/>
                <w:sz w:val="24"/>
                <w:szCs w:val="21"/>
              </w:rPr>
              <w:t>浏览器</w:t>
            </w:r>
            <w:r>
              <w:rPr>
                <w:rFonts w:ascii="Arial" w:hAnsi="Arial" w:cs="Arial" w:hint="eastAsia"/>
                <w:sz w:val="24"/>
                <w:szCs w:val="21"/>
              </w:rPr>
              <w:t>；（</w:t>
            </w:r>
            <w:r>
              <w:rPr>
                <w:rFonts w:ascii="Arial" w:hAnsi="Arial" w:cs="Arial" w:hint="eastAsia"/>
                <w:sz w:val="24"/>
                <w:szCs w:val="21"/>
              </w:rPr>
              <w:t>2</w:t>
            </w:r>
            <w:r>
              <w:rPr>
                <w:rFonts w:ascii="Arial" w:hAnsi="Arial" w:cs="Arial" w:hint="eastAsia"/>
                <w:sz w:val="24"/>
                <w:szCs w:val="21"/>
              </w:rPr>
              <w:t>）</w:t>
            </w:r>
            <w:r w:rsidRPr="00401CA1">
              <w:rPr>
                <w:rFonts w:ascii="Arial" w:hAnsi="Arial" w:cs="Arial" w:hint="eastAsia"/>
                <w:sz w:val="24"/>
                <w:szCs w:val="21"/>
              </w:rPr>
              <w:t>大本营：</w:t>
            </w:r>
            <w:r w:rsidRPr="00401CA1">
              <w:rPr>
                <w:rFonts w:ascii="Arial" w:hAnsi="Arial" w:cs="Arial" w:hint="eastAsia"/>
                <w:sz w:val="24"/>
                <w:szCs w:val="21"/>
              </w:rPr>
              <w:t>PC</w:t>
            </w:r>
            <w:r>
              <w:rPr>
                <w:rFonts w:ascii="Arial" w:hAnsi="Arial" w:cs="Arial" w:hint="eastAsia"/>
                <w:sz w:val="24"/>
                <w:szCs w:val="21"/>
              </w:rPr>
              <w:t>端（</w:t>
            </w:r>
            <w:r w:rsidRPr="00401CA1">
              <w:rPr>
                <w:rFonts w:ascii="Arial" w:hAnsi="Arial" w:cs="Arial" w:hint="eastAsia"/>
                <w:sz w:val="24"/>
                <w:szCs w:val="21"/>
              </w:rPr>
              <w:t>好压</w:t>
            </w:r>
            <w:r>
              <w:rPr>
                <w:rFonts w:ascii="Arial" w:hAnsi="Arial" w:cs="Arial" w:hint="eastAsia"/>
                <w:sz w:val="24"/>
                <w:szCs w:val="21"/>
              </w:rPr>
              <w:t>压缩软件</w:t>
            </w:r>
            <w:r w:rsidRPr="00401CA1">
              <w:rPr>
                <w:rFonts w:ascii="Arial" w:hAnsi="Arial" w:cs="Arial" w:hint="eastAsia"/>
                <w:sz w:val="24"/>
                <w:szCs w:val="21"/>
              </w:rPr>
              <w:t>、</w:t>
            </w:r>
            <w:r>
              <w:rPr>
                <w:rFonts w:ascii="Arial" w:hAnsi="Arial" w:cs="Arial" w:hint="eastAsia"/>
                <w:sz w:val="24"/>
                <w:szCs w:val="21"/>
              </w:rPr>
              <w:t>输入法、</w:t>
            </w:r>
            <w:r w:rsidRPr="00401CA1">
              <w:rPr>
                <w:rFonts w:ascii="Arial" w:hAnsi="Arial" w:cs="Arial" w:hint="eastAsia"/>
                <w:sz w:val="24"/>
                <w:szCs w:val="21"/>
              </w:rPr>
              <w:t>安全卫士</w:t>
            </w:r>
            <w:r>
              <w:rPr>
                <w:rFonts w:ascii="Arial" w:hAnsi="Arial" w:cs="Arial" w:hint="eastAsia"/>
                <w:sz w:val="24"/>
                <w:szCs w:val="21"/>
              </w:rPr>
              <w:t>）；移动端（</w:t>
            </w:r>
            <w:r w:rsidRPr="00401CA1">
              <w:rPr>
                <w:rFonts w:ascii="Arial" w:hAnsi="Arial" w:cs="Arial" w:hint="eastAsia"/>
                <w:sz w:val="24"/>
                <w:szCs w:val="21"/>
              </w:rPr>
              <w:t>浏览器、手机助手、天气王、网址导航</w:t>
            </w:r>
            <w:r w:rsidRPr="00401CA1">
              <w:rPr>
                <w:rFonts w:ascii="Arial" w:hAnsi="Arial" w:cs="Arial" w:hint="eastAsia"/>
                <w:sz w:val="24"/>
                <w:szCs w:val="21"/>
              </w:rPr>
              <w:t>APP</w:t>
            </w:r>
            <w:r>
              <w:rPr>
                <w:rFonts w:ascii="Arial" w:hAnsi="Arial" w:cs="Arial" w:hint="eastAsia"/>
                <w:sz w:val="24"/>
                <w:szCs w:val="21"/>
              </w:rPr>
              <w:t>）；（</w:t>
            </w:r>
            <w:r>
              <w:rPr>
                <w:rFonts w:ascii="Arial" w:hAnsi="Arial" w:cs="Arial" w:hint="eastAsia"/>
                <w:sz w:val="24"/>
                <w:szCs w:val="21"/>
              </w:rPr>
              <w:t>3</w:t>
            </w:r>
            <w:r>
              <w:rPr>
                <w:rFonts w:ascii="Arial" w:hAnsi="Arial" w:cs="Arial" w:hint="eastAsia"/>
                <w:sz w:val="24"/>
                <w:szCs w:val="21"/>
              </w:rPr>
              <w:t>）</w:t>
            </w:r>
            <w:r w:rsidRPr="00401CA1">
              <w:rPr>
                <w:rFonts w:ascii="Arial" w:hAnsi="Arial" w:cs="Arial" w:hint="eastAsia"/>
                <w:sz w:val="24"/>
                <w:szCs w:val="21"/>
              </w:rPr>
              <w:t>拓展层：营销平台、互动广告平台、商业化资源外拓</w:t>
            </w:r>
            <w:r>
              <w:rPr>
                <w:rFonts w:ascii="Arial" w:hAnsi="Arial" w:cs="Arial" w:hint="eastAsia"/>
                <w:sz w:val="24"/>
                <w:szCs w:val="21"/>
              </w:rPr>
              <w:t>。目前的互联网业务仍然以</w:t>
            </w:r>
            <w:r w:rsidRPr="00401CA1">
              <w:rPr>
                <w:rFonts w:ascii="Arial" w:hAnsi="Arial" w:cs="Arial" w:hint="eastAsia"/>
                <w:sz w:val="24"/>
                <w:szCs w:val="21"/>
              </w:rPr>
              <w:t>导航业务</w:t>
            </w:r>
            <w:r>
              <w:rPr>
                <w:rFonts w:ascii="Arial" w:hAnsi="Arial" w:cs="Arial" w:hint="eastAsia"/>
                <w:sz w:val="24"/>
                <w:szCs w:val="21"/>
              </w:rPr>
              <w:t>为主（占比</w:t>
            </w:r>
            <w:r>
              <w:rPr>
                <w:rFonts w:ascii="Arial" w:hAnsi="Arial" w:cs="Arial" w:hint="eastAsia"/>
                <w:sz w:val="24"/>
                <w:szCs w:val="21"/>
              </w:rPr>
              <w:t>60%</w:t>
            </w:r>
            <w:r>
              <w:rPr>
                <w:rFonts w:ascii="Arial" w:hAnsi="Arial" w:cs="Arial" w:hint="eastAsia"/>
                <w:sz w:val="24"/>
                <w:szCs w:val="21"/>
              </w:rPr>
              <w:t>以上），</w:t>
            </w:r>
            <w:proofErr w:type="gramStart"/>
            <w:r w:rsidRPr="00401CA1">
              <w:rPr>
                <w:rFonts w:ascii="Arial" w:hAnsi="Arial" w:cs="Arial" w:hint="eastAsia"/>
                <w:sz w:val="24"/>
                <w:szCs w:val="21"/>
              </w:rPr>
              <w:t>移动占</w:t>
            </w:r>
            <w:proofErr w:type="gramEnd"/>
            <w:r w:rsidRPr="00401CA1">
              <w:rPr>
                <w:rFonts w:ascii="Arial" w:hAnsi="Arial" w:cs="Arial" w:hint="eastAsia"/>
                <w:sz w:val="24"/>
                <w:szCs w:val="21"/>
              </w:rPr>
              <w:t>收入比例</w:t>
            </w:r>
            <w:r w:rsidRPr="00401CA1">
              <w:rPr>
                <w:rFonts w:ascii="Arial" w:hAnsi="Arial" w:cs="Arial" w:hint="eastAsia"/>
                <w:sz w:val="24"/>
                <w:szCs w:val="21"/>
              </w:rPr>
              <w:t>20%</w:t>
            </w:r>
            <w:r>
              <w:rPr>
                <w:rFonts w:ascii="Arial" w:hAnsi="Arial" w:cs="Arial" w:hint="eastAsia"/>
                <w:sz w:val="24"/>
                <w:szCs w:val="21"/>
              </w:rPr>
              <w:t>，</w:t>
            </w:r>
            <w:r w:rsidRPr="00401CA1">
              <w:rPr>
                <w:rFonts w:ascii="Arial" w:hAnsi="Arial" w:cs="Arial" w:hint="eastAsia"/>
                <w:sz w:val="24"/>
                <w:szCs w:val="21"/>
              </w:rPr>
              <w:t>拓展层业务占比</w:t>
            </w:r>
            <w:r>
              <w:rPr>
                <w:rFonts w:ascii="Arial" w:hAnsi="Arial" w:cs="Arial" w:hint="eastAsia"/>
                <w:sz w:val="24"/>
                <w:szCs w:val="21"/>
              </w:rPr>
              <w:t>低于</w:t>
            </w:r>
            <w:r>
              <w:rPr>
                <w:rFonts w:ascii="Arial" w:hAnsi="Arial" w:cs="Arial" w:hint="eastAsia"/>
                <w:sz w:val="24"/>
                <w:szCs w:val="21"/>
              </w:rPr>
              <w:t>10%</w:t>
            </w:r>
            <w:r w:rsidR="003C013F">
              <w:rPr>
                <w:rFonts w:ascii="Arial" w:hAnsi="Arial" w:cs="Arial" w:hint="eastAsia"/>
                <w:sz w:val="24"/>
                <w:szCs w:val="21"/>
              </w:rPr>
              <w:t>。希望通过公司的努力，到</w:t>
            </w:r>
            <w:r w:rsidRPr="00401CA1">
              <w:rPr>
                <w:rFonts w:ascii="Arial" w:hAnsi="Arial" w:cs="Arial" w:hint="eastAsia"/>
                <w:sz w:val="24"/>
                <w:szCs w:val="21"/>
              </w:rPr>
              <w:t>2020</w:t>
            </w:r>
            <w:r w:rsidRPr="00401CA1">
              <w:rPr>
                <w:rFonts w:ascii="Arial" w:hAnsi="Arial" w:cs="Arial" w:hint="eastAsia"/>
                <w:sz w:val="24"/>
                <w:szCs w:val="21"/>
              </w:rPr>
              <w:t>年</w:t>
            </w:r>
            <w:r w:rsidR="003C013F">
              <w:rPr>
                <w:rFonts w:ascii="Arial" w:hAnsi="Arial" w:cs="Arial" w:hint="eastAsia"/>
                <w:sz w:val="24"/>
                <w:szCs w:val="21"/>
              </w:rPr>
              <w:t>左右</w:t>
            </w:r>
            <w:r w:rsidRPr="00401CA1">
              <w:rPr>
                <w:rFonts w:ascii="Arial" w:hAnsi="Arial" w:cs="Arial" w:hint="eastAsia"/>
                <w:sz w:val="24"/>
                <w:szCs w:val="21"/>
              </w:rPr>
              <w:t>拓展层、大本营、基础层</w:t>
            </w:r>
            <w:r w:rsidR="003C013F">
              <w:rPr>
                <w:rFonts w:ascii="Arial" w:hAnsi="Arial" w:cs="Arial" w:hint="eastAsia"/>
                <w:sz w:val="24"/>
                <w:szCs w:val="21"/>
              </w:rPr>
              <w:t>业务的</w:t>
            </w:r>
            <w:r w:rsidRPr="00401CA1">
              <w:rPr>
                <w:rFonts w:ascii="Arial" w:hAnsi="Arial" w:cs="Arial" w:hint="eastAsia"/>
                <w:sz w:val="24"/>
                <w:szCs w:val="21"/>
              </w:rPr>
              <w:t>占比</w:t>
            </w:r>
            <w:r w:rsidR="003C013F">
              <w:rPr>
                <w:rFonts w:ascii="Arial" w:hAnsi="Arial" w:cs="Arial" w:hint="eastAsia"/>
                <w:sz w:val="24"/>
                <w:szCs w:val="21"/>
              </w:rPr>
              <w:t>能</w:t>
            </w:r>
            <w:r w:rsidRPr="00401CA1">
              <w:rPr>
                <w:rFonts w:ascii="Arial" w:hAnsi="Arial" w:cs="Arial" w:hint="eastAsia"/>
                <w:sz w:val="24"/>
                <w:szCs w:val="21"/>
              </w:rPr>
              <w:t>达到</w:t>
            </w:r>
            <w:r w:rsidRPr="00401CA1">
              <w:rPr>
                <w:rFonts w:ascii="Arial" w:hAnsi="Arial" w:cs="Arial" w:hint="eastAsia"/>
                <w:sz w:val="24"/>
                <w:szCs w:val="21"/>
              </w:rPr>
              <w:t>3</w:t>
            </w:r>
            <w:r w:rsidRPr="00401CA1">
              <w:rPr>
                <w:rFonts w:ascii="Arial" w:hAnsi="Arial" w:cs="Arial" w:hint="eastAsia"/>
                <w:sz w:val="24"/>
                <w:szCs w:val="21"/>
              </w:rPr>
              <w:t>：</w:t>
            </w:r>
            <w:r w:rsidRPr="00401CA1">
              <w:rPr>
                <w:rFonts w:ascii="Arial" w:hAnsi="Arial" w:cs="Arial" w:hint="eastAsia"/>
                <w:sz w:val="24"/>
                <w:szCs w:val="21"/>
              </w:rPr>
              <w:t>3</w:t>
            </w:r>
            <w:r w:rsidRPr="00401CA1">
              <w:rPr>
                <w:rFonts w:ascii="Arial" w:hAnsi="Arial" w:cs="Arial" w:hint="eastAsia"/>
                <w:sz w:val="24"/>
                <w:szCs w:val="21"/>
              </w:rPr>
              <w:t>：</w:t>
            </w:r>
            <w:r w:rsidRPr="00401CA1">
              <w:rPr>
                <w:rFonts w:ascii="Arial" w:hAnsi="Arial" w:cs="Arial" w:hint="eastAsia"/>
                <w:sz w:val="24"/>
                <w:szCs w:val="21"/>
              </w:rPr>
              <w:t>4</w:t>
            </w:r>
            <w:r w:rsidRPr="00401CA1">
              <w:rPr>
                <w:rFonts w:ascii="Arial" w:hAnsi="Arial" w:cs="Arial" w:hint="eastAsia"/>
                <w:sz w:val="24"/>
                <w:szCs w:val="21"/>
              </w:rPr>
              <w:t>。</w:t>
            </w:r>
          </w:p>
          <w:p w:rsidR="003C013F" w:rsidRPr="00401CA1" w:rsidRDefault="003C013F" w:rsidP="00401CA1">
            <w:pPr>
              <w:spacing w:line="480" w:lineRule="atLeast"/>
              <w:ind w:firstLineChars="200" w:firstLine="480"/>
              <w:rPr>
                <w:rFonts w:ascii="Arial" w:hAnsi="Arial" w:cs="Arial"/>
                <w:sz w:val="24"/>
                <w:szCs w:val="21"/>
              </w:rPr>
            </w:pPr>
            <w:r>
              <w:rPr>
                <w:rFonts w:ascii="Arial" w:hAnsi="Arial" w:cs="Arial" w:hint="eastAsia"/>
                <w:sz w:val="24"/>
                <w:szCs w:val="21"/>
              </w:rPr>
              <w:t>互联网金融业务方面，</w:t>
            </w:r>
            <w:r w:rsidRPr="003C013F">
              <w:rPr>
                <w:rFonts w:ascii="Arial" w:hAnsi="Arial" w:cs="Arial" w:hint="eastAsia"/>
                <w:sz w:val="24"/>
                <w:szCs w:val="21"/>
              </w:rPr>
              <w:t>由于</w:t>
            </w:r>
            <w:r w:rsidRPr="003C013F">
              <w:rPr>
                <w:rFonts w:ascii="Arial" w:hAnsi="Arial" w:cs="Arial" w:hint="eastAsia"/>
                <w:sz w:val="24"/>
                <w:szCs w:val="21"/>
              </w:rPr>
              <w:t>2017</w:t>
            </w:r>
            <w:r w:rsidRPr="003C013F">
              <w:rPr>
                <w:rFonts w:ascii="Arial" w:hAnsi="Arial" w:cs="Arial" w:hint="eastAsia"/>
                <w:sz w:val="24"/>
                <w:szCs w:val="21"/>
              </w:rPr>
              <w:t>年</w:t>
            </w:r>
            <w:r w:rsidRPr="003C013F">
              <w:rPr>
                <w:rFonts w:ascii="Arial" w:hAnsi="Arial" w:cs="Arial" w:hint="eastAsia"/>
                <w:sz w:val="24"/>
                <w:szCs w:val="21"/>
              </w:rPr>
              <w:t>12</w:t>
            </w:r>
            <w:r w:rsidRPr="003C013F">
              <w:rPr>
                <w:rFonts w:ascii="Arial" w:hAnsi="Arial" w:cs="Arial" w:hint="eastAsia"/>
                <w:sz w:val="24"/>
                <w:szCs w:val="21"/>
              </w:rPr>
              <w:t>月互联网消费金融业务的市场环境发生重大变化，截至</w:t>
            </w:r>
            <w:r w:rsidRPr="003C013F">
              <w:rPr>
                <w:rFonts w:ascii="Arial" w:hAnsi="Arial" w:cs="Arial" w:hint="eastAsia"/>
                <w:sz w:val="24"/>
                <w:szCs w:val="21"/>
              </w:rPr>
              <w:t>2017</w:t>
            </w:r>
            <w:r w:rsidRPr="003C013F">
              <w:rPr>
                <w:rFonts w:ascii="Arial" w:hAnsi="Arial" w:cs="Arial" w:hint="eastAsia"/>
                <w:sz w:val="24"/>
                <w:szCs w:val="21"/>
              </w:rPr>
              <w:t>年末，公司已停止了无场景的小额现金贷款业务，计提相应的资产减值准备并计入</w:t>
            </w:r>
            <w:r w:rsidRPr="003C013F">
              <w:rPr>
                <w:rFonts w:ascii="Arial" w:hAnsi="Arial" w:cs="Arial" w:hint="eastAsia"/>
                <w:sz w:val="24"/>
                <w:szCs w:val="21"/>
              </w:rPr>
              <w:t>2017</w:t>
            </w:r>
            <w:r w:rsidRPr="003C013F">
              <w:rPr>
                <w:rFonts w:ascii="Arial" w:hAnsi="Arial" w:cs="Arial" w:hint="eastAsia"/>
                <w:sz w:val="24"/>
                <w:szCs w:val="21"/>
              </w:rPr>
              <w:t>年度财务报表。</w:t>
            </w:r>
            <w:r>
              <w:rPr>
                <w:rFonts w:ascii="Arial" w:hAnsi="Arial" w:cs="Arial" w:hint="eastAsia"/>
                <w:sz w:val="24"/>
                <w:szCs w:val="21"/>
              </w:rPr>
              <w:t>公司已经建立了较为完整的产品线，</w:t>
            </w:r>
            <w:r>
              <w:rPr>
                <w:rFonts w:ascii="Arial" w:hAnsi="Arial" w:cs="Arial" w:hint="eastAsia"/>
                <w:sz w:val="24"/>
                <w:szCs w:val="21"/>
              </w:rPr>
              <w:t>2018</w:t>
            </w:r>
            <w:r>
              <w:rPr>
                <w:rFonts w:ascii="Arial" w:hAnsi="Arial" w:cs="Arial" w:hint="eastAsia"/>
                <w:sz w:val="24"/>
                <w:szCs w:val="21"/>
              </w:rPr>
              <w:t>年将重点发展汽车金融业务、商业金融业务及符合监管政策的有消费场景的小额贷款业务。</w:t>
            </w:r>
          </w:p>
          <w:p w:rsidR="00401CA1" w:rsidRPr="005F03FB" w:rsidRDefault="006965ED" w:rsidP="00401CA1">
            <w:pPr>
              <w:spacing w:line="480" w:lineRule="atLeast"/>
              <w:ind w:firstLineChars="200" w:firstLine="480"/>
              <w:rPr>
                <w:rFonts w:ascii="Arial" w:hAnsi="Arial" w:cs="Arial"/>
                <w:sz w:val="24"/>
                <w:szCs w:val="21"/>
              </w:rPr>
            </w:pPr>
            <w:r>
              <w:rPr>
                <w:rFonts w:ascii="Arial" w:hAnsi="Arial" w:cs="Arial"/>
                <w:sz w:val="24"/>
                <w:szCs w:val="21"/>
              </w:rPr>
              <w:t>公司管理团队稳定</w:t>
            </w:r>
            <w:r>
              <w:rPr>
                <w:rFonts w:ascii="Arial" w:hAnsi="Arial" w:cs="Arial" w:hint="eastAsia"/>
                <w:sz w:val="24"/>
                <w:szCs w:val="21"/>
              </w:rPr>
              <w:t>，</w:t>
            </w:r>
            <w:r>
              <w:rPr>
                <w:rFonts w:ascii="Arial" w:hAnsi="Arial" w:cs="Arial"/>
                <w:sz w:val="24"/>
                <w:szCs w:val="21"/>
              </w:rPr>
              <w:t>核心团队平均在职年限超过</w:t>
            </w:r>
            <w:r>
              <w:rPr>
                <w:rFonts w:ascii="Arial" w:hAnsi="Arial" w:cs="Arial" w:hint="eastAsia"/>
                <w:sz w:val="24"/>
                <w:szCs w:val="21"/>
              </w:rPr>
              <w:t>8</w:t>
            </w:r>
            <w:r>
              <w:rPr>
                <w:rFonts w:ascii="Arial" w:hAnsi="Arial" w:cs="Arial" w:hint="eastAsia"/>
                <w:sz w:val="24"/>
                <w:szCs w:val="21"/>
              </w:rPr>
              <w:t>年，具有</w:t>
            </w:r>
            <w:r w:rsidRPr="005F03FB">
              <w:rPr>
                <w:rFonts w:ascii="Arial" w:hAnsi="Arial" w:cs="Arial" w:hint="eastAsia"/>
                <w:sz w:val="24"/>
                <w:szCs w:val="21"/>
              </w:rPr>
              <w:t>卓越的市场嗅觉和互联网运营能力</w:t>
            </w:r>
            <w:r>
              <w:rPr>
                <w:rFonts w:ascii="Arial" w:hAnsi="Arial" w:cs="Arial" w:hint="eastAsia"/>
                <w:sz w:val="24"/>
                <w:szCs w:val="21"/>
              </w:rPr>
              <w:t>；务实、执行力强；企业价值观坦诚、直接、高</w:t>
            </w:r>
            <w:r>
              <w:rPr>
                <w:rFonts w:ascii="Arial" w:hAnsi="Arial" w:cs="Arial" w:hint="eastAsia"/>
                <w:sz w:val="24"/>
                <w:szCs w:val="21"/>
              </w:rPr>
              <w:lastRenderedPageBreak/>
              <w:t>效。</w:t>
            </w:r>
          </w:p>
          <w:p w:rsidR="00C51946" w:rsidRDefault="00C51946" w:rsidP="00C51946">
            <w:pPr>
              <w:spacing w:line="480" w:lineRule="atLeast"/>
              <w:ind w:firstLineChars="200" w:firstLine="480"/>
              <w:rPr>
                <w:rFonts w:ascii="Arial" w:hAnsi="Arial" w:cs="Arial"/>
                <w:sz w:val="24"/>
                <w:szCs w:val="21"/>
              </w:rPr>
            </w:pPr>
            <w:r w:rsidRPr="006965ED">
              <w:rPr>
                <w:rFonts w:ascii="Arial" w:hAnsi="Arial" w:cs="Arial" w:hint="eastAsia"/>
                <w:sz w:val="24"/>
                <w:szCs w:val="21"/>
              </w:rPr>
              <w:t>公司</w:t>
            </w:r>
            <w:r>
              <w:rPr>
                <w:rFonts w:ascii="Arial" w:hAnsi="Arial" w:cs="Arial" w:hint="eastAsia"/>
                <w:sz w:val="24"/>
                <w:szCs w:val="21"/>
              </w:rPr>
              <w:t>7</w:t>
            </w:r>
            <w:r>
              <w:rPr>
                <w:rFonts w:ascii="Arial" w:hAnsi="Arial" w:cs="Arial" w:hint="eastAsia"/>
                <w:sz w:val="24"/>
                <w:szCs w:val="21"/>
              </w:rPr>
              <w:t>年前</w:t>
            </w:r>
            <w:r w:rsidRPr="006965ED">
              <w:rPr>
                <w:rFonts w:ascii="Arial" w:hAnsi="Arial" w:cs="Arial" w:hint="eastAsia"/>
                <w:sz w:val="24"/>
                <w:szCs w:val="21"/>
              </w:rPr>
              <w:t>自建</w:t>
            </w:r>
            <w:r>
              <w:rPr>
                <w:rFonts w:ascii="Arial" w:hAnsi="Arial" w:cs="Arial" w:hint="eastAsia"/>
                <w:sz w:val="24"/>
                <w:szCs w:val="21"/>
              </w:rPr>
              <w:t>了</w:t>
            </w:r>
            <w:r w:rsidRPr="006965ED">
              <w:rPr>
                <w:rFonts w:ascii="Arial" w:hAnsi="Arial" w:cs="Arial" w:hint="eastAsia"/>
                <w:sz w:val="24"/>
                <w:szCs w:val="21"/>
              </w:rPr>
              <w:t>“</w:t>
            </w:r>
            <w:r w:rsidRPr="006965ED">
              <w:rPr>
                <w:rFonts w:ascii="Arial" w:hAnsi="Arial" w:cs="Arial" w:hint="eastAsia"/>
                <w:sz w:val="24"/>
                <w:szCs w:val="21"/>
              </w:rPr>
              <w:t>2345</w:t>
            </w:r>
            <w:r w:rsidRPr="006965ED">
              <w:rPr>
                <w:rFonts w:ascii="Arial" w:hAnsi="Arial" w:cs="Arial" w:hint="eastAsia"/>
                <w:sz w:val="24"/>
                <w:szCs w:val="21"/>
              </w:rPr>
              <w:t>王牌联盟”推广平台，经过</w:t>
            </w:r>
            <w:r w:rsidRPr="006965ED">
              <w:rPr>
                <w:rFonts w:ascii="Arial" w:hAnsi="Arial" w:cs="Arial" w:hint="eastAsia"/>
                <w:sz w:val="24"/>
                <w:szCs w:val="21"/>
              </w:rPr>
              <w:t>7</w:t>
            </w:r>
            <w:r w:rsidRPr="006965ED">
              <w:rPr>
                <w:rFonts w:ascii="Arial" w:hAnsi="Arial" w:cs="Arial" w:hint="eastAsia"/>
                <w:sz w:val="24"/>
                <w:szCs w:val="21"/>
              </w:rPr>
              <w:t>年深耕经营，目前联盟注册会员数超</w:t>
            </w:r>
            <w:r w:rsidRPr="006965ED">
              <w:rPr>
                <w:rFonts w:ascii="Arial" w:hAnsi="Arial" w:cs="Arial" w:hint="eastAsia"/>
                <w:sz w:val="24"/>
                <w:szCs w:val="21"/>
              </w:rPr>
              <w:t>800</w:t>
            </w:r>
            <w:r w:rsidRPr="006965ED">
              <w:rPr>
                <w:rFonts w:ascii="Arial" w:hAnsi="Arial" w:cs="Arial" w:hint="eastAsia"/>
                <w:sz w:val="24"/>
                <w:szCs w:val="21"/>
              </w:rPr>
              <w:t>万，覆盖</w:t>
            </w:r>
            <w:r w:rsidRPr="006965ED">
              <w:rPr>
                <w:rFonts w:ascii="Arial" w:hAnsi="Arial" w:cs="Arial" w:hint="eastAsia"/>
                <w:sz w:val="24"/>
                <w:szCs w:val="21"/>
              </w:rPr>
              <w:t>27</w:t>
            </w:r>
            <w:r w:rsidRPr="006965ED">
              <w:rPr>
                <w:rFonts w:ascii="Arial" w:hAnsi="Arial" w:cs="Arial" w:hint="eastAsia"/>
                <w:sz w:val="24"/>
                <w:szCs w:val="21"/>
              </w:rPr>
              <w:t>个省份，</w:t>
            </w:r>
            <w:r w:rsidRPr="006965ED">
              <w:rPr>
                <w:rFonts w:ascii="Arial" w:hAnsi="Arial" w:cs="Arial" w:hint="eastAsia"/>
                <w:sz w:val="24"/>
                <w:szCs w:val="21"/>
              </w:rPr>
              <w:t>200</w:t>
            </w:r>
            <w:r w:rsidRPr="006965ED">
              <w:rPr>
                <w:rFonts w:ascii="Arial" w:hAnsi="Arial" w:cs="Arial" w:hint="eastAsia"/>
                <w:sz w:val="24"/>
                <w:szCs w:val="21"/>
              </w:rPr>
              <w:t>多个城市，</w:t>
            </w:r>
            <w:r w:rsidRPr="006965ED">
              <w:rPr>
                <w:rFonts w:ascii="Arial" w:hAnsi="Arial" w:cs="Arial" w:hint="eastAsia"/>
                <w:sz w:val="24"/>
                <w:szCs w:val="21"/>
              </w:rPr>
              <w:t>425</w:t>
            </w:r>
            <w:r w:rsidRPr="006965ED">
              <w:rPr>
                <w:rFonts w:ascii="Arial" w:hAnsi="Arial" w:cs="Arial" w:hint="eastAsia"/>
                <w:sz w:val="24"/>
                <w:szCs w:val="21"/>
              </w:rPr>
              <w:t>个县市，获得</w:t>
            </w:r>
            <w:r w:rsidRPr="006965ED">
              <w:rPr>
                <w:rFonts w:ascii="Arial" w:hAnsi="Arial" w:cs="Arial" w:hint="eastAsia"/>
                <w:sz w:val="24"/>
                <w:szCs w:val="21"/>
              </w:rPr>
              <w:t>2345</w:t>
            </w:r>
            <w:r w:rsidRPr="006965ED">
              <w:rPr>
                <w:rFonts w:ascii="Arial" w:hAnsi="Arial" w:cs="Arial" w:hint="eastAsia"/>
                <w:sz w:val="24"/>
                <w:szCs w:val="21"/>
              </w:rPr>
              <w:t>星级信誉认证的商家近</w:t>
            </w:r>
            <w:r w:rsidRPr="006965ED">
              <w:rPr>
                <w:rFonts w:ascii="Arial" w:hAnsi="Arial" w:cs="Arial" w:hint="eastAsia"/>
                <w:sz w:val="24"/>
                <w:szCs w:val="21"/>
              </w:rPr>
              <w:t>2</w:t>
            </w:r>
            <w:r w:rsidRPr="006965ED">
              <w:rPr>
                <w:rFonts w:ascii="Arial" w:hAnsi="Arial" w:cs="Arial" w:hint="eastAsia"/>
                <w:sz w:val="24"/>
                <w:szCs w:val="21"/>
              </w:rPr>
              <w:t>万家，累计发放积分价值超过</w:t>
            </w:r>
            <w:r w:rsidRPr="006965ED">
              <w:rPr>
                <w:rFonts w:ascii="Arial" w:hAnsi="Arial" w:cs="Arial" w:hint="eastAsia"/>
                <w:sz w:val="24"/>
                <w:szCs w:val="21"/>
              </w:rPr>
              <w:t>12</w:t>
            </w:r>
            <w:r w:rsidRPr="006965ED">
              <w:rPr>
                <w:rFonts w:ascii="Arial" w:hAnsi="Arial" w:cs="Arial" w:hint="eastAsia"/>
                <w:sz w:val="24"/>
                <w:szCs w:val="21"/>
              </w:rPr>
              <w:t>亿元人民币。“</w:t>
            </w:r>
            <w:r w:rsidRPr="006965ED">
              <w:rPr>
                <w:rFonts w:ascii="Arial" w:hAnsi="Arial" w:cs="Arial" w:hint="eastAsia"/>
                <w:sz w:val="24"/>
                <w:szCs w:val="21"/>
              </w:rPr>
              <w:t>2345</w:t>
            </w:r>
            <w:r w:rsidRPr="006965ED">
              <w:rPr>
                <w:rFonts w:ascii="Arial" w:hAnsi="Arial" w:cs="Arial" w:hint="eastAsia"/>
                <w:sz w:val="24"/>
                <w:szCs w:val="21"/>
              </w:rPr>
              <w:t>王牌联盟”已发展成为国内最大和</w:t>
            </w:r>
            <w:proofErr w:type="gramStart"/>
            <w:r w:rsidRPr="006965ED">
              <w:rPr>
                <w:rFonts w:ascii="Arial" w:hAnsi="Arial" w:cs="Arial" w:hint="eastAsia"/>
                <w:sz w:val="24"/>
                <w:szCs w:val="21"/>
              </w:rPr>
              <w:t>最</w:t>
            </w:r>
            <w:proofErr w:type="gramEnd"/>
            <w:r w:rsidRPr="006965ED">
              <w:rPr>
                <w:rFonts w:ascii="Arial" w:hAnsi="Arial" w:cs="Arial" w:hint="eastAsia"/>
                <w:sz w:val="24"/>
                <w:szCs w:val="21"/>
              </w:rPr>
              <w:t>权威的线下推广平台之一，其有效提升了公司</w:t>
            </w:r>
            <w:r w:rsidRPr="006965ED">
              <w:rPr>
                <w:rFonts w:ascii="Arial" w:hAnsi="Arial" w:cs="Arial" w:hint="eastAsia"/>
                <w:sz w:val="24"/>
                <w:szCs w:val="21"/>
              </w:rPr>
              <w:t>PC</w:t>
            </w:r>
            <w:r w:rsidRPr="006965ED">
              <w:rPr>
                <w:rFonts w:ascii="Arial" w:hAnsi="Arial" w:cs="Arial" w:hint="eastAsia"/>
                <w:sz w:val="24"/>
                <w:szCs w:val="21"/>
              </w:rPr>
              <w:t>端及移动端的产品渗透率，并在用户规模、用户流量转化能力、产品认知度、团队建设等方面形成显著优势，使得公司的</w:t>
            </w:r>
            <w:proofErr w:type="gramStart"/>
            <w:r w:rsidRPr="006965ED">
              <w:rPr>
                <w:rFonts w:ascii="Arial" w:hAnsi="Arial" w:cs="Arial" w:hint="eastAsia"/>
                <w:sz w:val="24"/>
                <w:szCs w:val="21"/>
              </w:rPr>
              <w:t>获客成本</w:t>
            </w:r>
            <w:proofErr w:type="gramEnd"/>
            <w:r w:rsidRPr="006965ED">
              <w:rPr>
                <w:rFonts w:ascii="Arial" w:hAnsi="Arial" w:cs="Arial" w:hint="eastAsia"/>
                <w:sz w:val="24"/>
                <w:szCs w:val="21"/>
              </w:rPr>
              <w:t>处于行业较低水</w:t>
            </w:r>
            <w:r>
              <w:rPr>
                <w:rFonts w:ascii="Arial" w:hAnsi="Arial" w:cs="Arial" w:hint="eastAsia"/>
                <w:sz w:val="24"/>
                <w:szCs w:val="21"/>
              </w:rPr>
              <w:t>平</w:t>
            </w:r>
            <w:r w:rsidRPr="006965ED">
              <w:rPr>
                <w:rFonts w:ascii="Arial" w:hAnsi="Arial" w:cs="Arial" w:hint="eastAsia"/>
                <w:sz w:val="24"/>
                <w:szCs w:val="21"/>
              </w:rPr>
              <w:t>。</w:t>
            </w:r>
          </w:p>
          <w:p w:rsidR="00C51946" w:rsidRPr="00401CA1" w:rsidRDefault="00C51946" w:rsidP="00C51946">
            <w:pPr>
              <w:spacing w:line="480" w:lineRule="atLeast"/>
              <w:ind w:firstLineChars="200" w:firstLine="480"/>
              <w:rPr>
                <w:rFonts w:ascii="Arial" w:hAnsi="Arial" w:cs="Arial"/>
                <w:sz w:val="24"/>
                <w:szCs w:val="21"/>
              </w:rPr>
            </w:pPr>
            <w:r w:rsidRPr="006965ED">
              <w:rPr>
                <w:rFonts w:ascii="Arial" w:hAnsi="Arial" w:cs="Arial" w:hint="eastAsia"/>
                <w:sz w:val="24"/>
                <w:szCs w:val="21"/>
              </w:rPr>
              <w:t>为了充分挖掘用户在使用互联网服务时所产生的价值，解决目前行业中存在的诸如数据信任度低、传输安全性低等痛点，“</w:t>
            </w:r>
            <w:r w:rsidRPr="006965ED">
              <w:rPr>
                <w:rFonts w:ascii="Arial" w:hAnsi="Arial" w:cs="Arial" w:hint="eastAsia"/>
                <w:sz w:val="24"/>
                <w:szCs w:val="21"/>
              </w:rPr>
              <w:t>2345</w:t>
            </w:r>
            <w:r w:rsidRPr="006965ED">
              <w:rPr>
                <w:rFonts w:ascii="Arial" w:hAnsi="Arial" w:cs="Arial" w:hint="eastAsia"/>
                <w:sz w:val="24"/>
                <w:szCs w:val="21"/>
              </w:rPr>
              <w:t>王牌联盟”平台于</w:t>
            </w:r>
            <w:r w:rsidRPr="006965ED">
              <w:rPr>
                <w:rFonts w:ascii="Arial" w:hAnsi="Arial" w:cs="Arial" w:hint="eastAsia"/>
                <w:sz w:val="24"/>
                <w:szCs w:val="21"/>
              </w:rPr>
              <w:t>2018</w:t>
            </w:r>
            <w:r w:rsidRPr="006965ED">
              <w:rPr>
                <w:rFonts w:ascii="Arial" w:hAnsi="Arial" w:cs="Arial" w:hint="eastAsia"/>
                <w:sz w:val="24"/>
                <w:szCs w:val="21"/>
              </w:rPr>
              <w:t>年</w:t>
            </w:r>
            <w:r w:rsidRPr="006965ED">
              <w:rPr>
                <w:rFonts w:ascii="Arial" w:hAnsi="Arial" w:cs="Arial" w:hint="eastAsia"/>
                <w:sz w:val="24"/>
                <w:szCs w:val="21"/>
              </w:rPr>
              <w:t>1</w:t>
            </w:r>
            <w:r w:rsidRPr="006965ED">
              <w:rPr>
                <w:rFonts w:ascii="Arial" w:hAnsi="Arial" w:cs="Arial" w:hint="eastAsia"/>
                <w:sz w:val="24"/>
                <w:szCs w:val="21"/>
              </w:rPr>
              <w:t>月进一步升级为“</w:t>
            </w:r>
            <w:r w:rsidRPr="006965ED">
              <w:rPr>
                <w:rFonts w:ascii="Arial" w:hAnsi="Arial" w:cs="Arial" w:hint="eastAsia"/>
                <w:sz w:val="24"/>
                <w:szCs w:val="21"/>
              </w:rPr>
              <w:t>2345</w:t>
            </w:r>
            <w:r w:rsidRPr="006965ED">
              <w:rPr>
                <w:rFonts w:ascii="Arial" w:hAnsi="Arial" w:cs="Arial" w:hint="eastAsia"/>
                <w:sz w:val="24"/>
                <w:szCs w:val="21"/>
              </w:rPr>
              <w:t>星球联盟”。“</w:t>
            </w:r>
            <w:r w:rsidRPr="006965ED">
              <w:rPr>
                <w:rFonts w:ascii="Arial" w:hAnsi="Arial" w:cs="Arial" w:hint="eastAsia"/>
                <w:sz w:val="24"/>
                <w:szCs w:val="21"/>
              </w:rPr>
              <w:t>2345</w:t>
            </w:r>
            <w:r w:rsidRPr="006965ED">
              <w:rPr>
                <w:rFonts w:ascii="Arial" w:hAnsi="Arial" w:cs="Arial" w:hint="eastAsia"/>
                <w:sz w:val="24"/>
                <w:szCs w:val="21"/>
              </w:rPr>
              <w:t>星球联盟”平台基于区块链“去中心化、公开透明、不可篡改”等技术优势，最终将构建一个用户网络行为的价值生命周期管理、收益按劳分配的去中心化与可信任的网络生态。</w:t>
            </w:r>
            <w:r>
              <w:rPr>
                <w:rFonts w:ascii="Arial" w:hAnsi="Arial" w:cs="Arial" w:hint="eastAsia"/>
                <w:sz w:val="24"/>
                <w:szCs w:val="21"/>
              </w:rPr>
              <w:t>用户通过</w:t>
            </w:r>
            <w:r w:rsidRPr="006965ED">
              <w:rPr>
                <w:rFonts w:ascii="Arial" w:hAnsi="Arial" w:cs="Arial" w:hint="eastAsia"/>
                <w:sz w:val="24"/>
                <w:szCs w:val="21"/>
              </w:rPr>
              <w:t>加入星球联盟，用户上网时产生的行为贡献将基于区块链技术被量化与挖取，并通过</w:t>
            </w:r>
            <w:proofErr w:type="spellStart"/>
            <w:r w:rsidRPr="006965ED">
              <w:rPr>
                <w:rFonts w:ascii="Arial" w:hAnsi="Arial" w:cs="Arial" w:hint="eastAsia"/>
                <w:sz w:val="24"/>
                <w:szCs w:val="21"/>
              </w:rPr>
              <w:t>PoB</w:t>
            </w:r>
            <w:proofErr w:type="spellEnd"/>
            <w:r w:rsidRPr="006965ED">
              <w:rPr>
                <w:rFonts w:ascii="Arial" w:hAnsi="Arial" w:cs="Arial" w:hint="eastAsia"/>
                <w:sz w:val="24"/>
                <w:szCs w:val="21"/>
              </w:rPr>
              <w:t>价值贡献算法（</w:t>
            </w:r>
            <w:r w:rsidRPr="006965ED">
              <w:rPr>
                <w:rFonts w:ascii="Arial" w:hAnsi="Arial" w:cs="Arial" w:hint="eastAsia"/>
                <w:sz w:val="24"/>
                <w:szCs w:val="21"/>
              </w:rPr>
              <w:t>Proof of Behavior</w:t>
            </w:r>
            <w:r w:rsidRPr="006965ED">
              <w:rPr>
                <w:rFonts w:ascii="Arial" w:hAnsi="Arial" w:cs="Arial" w:hint="eastAsia"/>
                <w:sz w:val="24"/>
                <w:szCs w:val="21"/>
              </w:rPr>
              <w:t>）获取工作凭证</w:t>
            </w:r>
            <w:r>
              <w:rPr>
                <w:rFonts w:ascii="Arial" w:hAnsi="Arial" w:cs="Arial" w:hint="eastAsia"/>
                <w:sz w:val="24"/>
                <w:szCs w:val="21"/>
              </w:rPr>
              <w:t>；</w:t>
            </w:r>
            <w:r w:rsidRPr="00C864D7">
              <w:rPr>
                <w:rFonts w:ascii="Arial" w:hAnsi="Arial" w:cs="Arial" w:hint="eastAsia"/>
                <w:sz w:val="24"/>
                <w:szCs w:val="21"/>
              </w:rPr>
              <w:t>2345</w:t>
            </w:r>
            <w:r w:rsidRPr="00C864D7">
              <w:rPr>
                <w:rFonts w:ascii="Arial" w:hAnsi="Arial" w:cs="Arial" w:hint="eastAsia"/>
                <w:sz w:val="24"/>
                <w:szCs w:val="21"/>
              </w:rPr>
              <w:t>星球联盟是开放式平台，第三</w:t>
            </w:r>
            <w:proofErr w:type="gramStart"/>
            <w:r w:rsidRPr="00C864D7">
              <w:rPr>
                <w:rFonts w:ascii="Arial" w:hAnsi="Arial" w:cs="Arial" w:hint="eastAsia"/>
                <w:sz w:val="24"/>
                <w:szCs w:val="21"/>
              </w:rPr>
              <w:t>方应用</w:t>
            </w:r>
            <w:proofErr w:type="gramEnd"/>
            <w:r>
              <w:rPr>
                <w:rFonts w:ascii="Arial" w:hAnsi="Arial" w:cs="Arial" w:hint="eastAsia"/>
                <w:sz w:val="24"/>
                <w:szCs w:val="21"/>
              </w:rPr>
              <w:t>通过</w:t>
            </w:r>
            <w:r w:rsidRPr="00C864D7">
              <w:rPr>
                <w:rFonts w:ascii="Arial" w:hAnsi="Arial" w:cs="Arial" w:hint="eastAsia"/>
                <w:sz w:val="24"/>
                <w:szCs w:val="21"/>
              </w:rPr>
              <w:t>接入生态圈，提供多元化的内容和服务，依托开放的生态实现巨大的商业空间</w:t>
            </w:r>
            <w:r>
              <w:rPr>
                <w:rFonts w:ascii="Arial" w:hAnsi="Arial" w:cs="Arial" w:hint="eastAsia"/>
                <w:sz w:val="24"/>
                <w:szCs w:val="21"/>
              </w:rPr>
              <w:t>。</w:t>
            </w:r>
          </w:p>
          <w:p w:rsidR="00F66138" w:rsidRDefault="00F66138" w:rsidP="009E3692">
            <w:pPr>
              <w:spacing w:line="480" w:lineRule="atLeast"/>
              <w:ind w:firstLineChars="200" w:firstLine="480"/>
              <w:rPr>
                <w:rFonts w:ascii="Arial" w:hAnsi="Arial" w:cs="Arial"/>
                <w:sz w:val="24"/>
                <w:szCs w:val="21"/>
              </w:rPr>
            </w:pPr>
          </w:p>
          <w:p w:rsidR="00FC3AE2" w:rsidRDefault="00D3463C" w:rsidP="009E3692">
            <w:pPr>
              <w:spacing w:line="480" w:lineRule="atLeast"/>
              <w:ind w:firstLineChars="200" w:firstLine="480"/>
              <w:rPr>
                <w:rFonts w:ascii="Arial" w:eastAsiaTheme="minorEastAsia" w:hAnsiTheme="minorEastAsia" w:cs="Arial"/>
                <w:bCs/>
                <w:iCs/>
                <w:color w:val="000000"/>
                <w:kern w:val="2"/>
                <w:sz w:val="24"/>
              </w:rPr>
            </w:pPr>
            <w:r w:rsidRPr="00FE237A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介绍完毕后，与会人员和公司相关人员</w:t>
            </w:r>
            <w:r w:rsidR="00FE13F0" w:rsidRPr="00D67356">
              <w:rPr>
                <w:rFonts w:ascii="宋体" w:hAnsi="宋体" w:hint="eastAsia"/>
                <w:bCs/>
                <w:iCs/>
                <w:color w:val="000000"/>
                <w:sz w:val="24"/>
              </w:rPr>
              <w:t>采用问答形式进行</w:t>
            </w:r>
            <w:r w:rsidR="00FE13F0">
              <w:rPr>
                <w:rFonts w:ascii="宋体" w:eastAsiaTheme="minorEastAsia" w:hAnsi="宋体" w:hint="eastAsia"/>
                <w:bCs/>
                <w:iCs/>
                <w:color w:val="000000"/>
                <w:sz w:val="24"/>
              </w:rPr>
              <w:t>了</w:t>
            </w:r>
            <w:r w:rsidR="00FE13F0" w:rsidRPr="00D67356">
              <w:rPr>
                <w:rFonts w:ascii="宋体" w:hAnsi="宋体" w:hint="eastAsia"/>
                <w:bCs/>
                <w:iCs/>
                <w:color w:val="000000"/>
                <w:sz w:val="24"/>
              </w:rPr>
              <w:t>沟通</w:t>
            </w:r>
            <w:r w:rsidR="00FE13F0">
              <w:rPr>
                <w:rFonts w:ascii="宋体" w:eastAsiaTheme="minorEastAsia" w:hAnsi="宋体" w:hint="eastAsia"/>
                <w:bCs/>
                <w:iCs/>
                <w:color w:val="000000"/>
                <w:sz w:val="24"/>
              </w:rPr>
              <w:t>，</w:t>
            </w:r>
            <w:r w:rsidRPr="00FE237A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具体内容如下：</w:t>
            </w:r>
          </w:p>
          <w:p w:rsidR="00D116CE" w:rsidRDefault="00D116CE" w:rsidP="005F03FB">
            <w:pPr>
              <w:spacing w:line="360" w:lineRule="auto"/>
              <w:ind w:firstLineChars="200" w:firstLine="482"/>
              <w:jc w:val="left"/>
              <w:rPr>
                <w:rFonts w:ascii="Arial" w:eastAsiaTheme="minorEastAsia" w:hAnsiTheme="minorEastAsia" w:cs="Arial"/>
                <w:b/>
                <w:bCs/>
                <w:iCs/>
                <w:color w:val="000000"/>
                <w:sz w:val="24"/>
              </w:rPr>
            </w:pPr>
            <w:r w:rsidRPr="00C864D7">
              <w:rPr>
                <w:rFonts w:ascii="Arial" w:eastAsiaTheme="minorEastAsia" w:hAnsiTheme="minorEastAsia" w:cs="Arial" w:hint="eastAsia"/>
                <w:b/>
                <w:bCs/>
                <w:iCs/>
                <w:color w:val="000000"/>
                <w:sz w:val="24"/>
              </w:rPr>
              <w:t>问：请问公司</w:t>
            </w:r>
            <w:r>
              <w:rPr>
                <w:rFonts w:ascii="Arial" w:eastAsiaTheme="minorEastAsia" w:hAnsiTheme="minorEastAsia" w:cs="Arial" w:hint="eastAsia"/>
                <w:b/>
                <w:bCs/>
                <w:iCs/>
                <w:color w:val="000000"/>
                <w:sz w:val="24"/>
              </w:rPr>
              <w:t>近年来业务规模和范围不断扩大，管理团队是否稳定？能否满足公司业务发展需要？</w:t>
            </w:r>
          </w:p>
          <w:p w:rsidR="00D116CE" w:rsidRPr="005F03FB" w:rsidRDefault="00D116CE" w:rsidP="005F03FB">
            <w:pPr>
              <w:spacing w:line="360" w:lineRule="auto"/>
              <w:ind w:firstLineChars="200" w:firstLine="480"/>
              <w:jc w:val="left"/>
              <w:rPr>
                <w:rFonts w:ascii="Arial" w:eastAsiaTheme="minorEastAsia" w:hAnsiTheme="minorEastAsia" w:cs="Arial"/>
                <w:bCs/>
                <w:iCs/>
                <w:color w:val="000000"/>
                <w:sz w:val="24"/>
              </w:rPr>
            </w:pPr>
            <w:r w:rsidRPr="005F03FB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答：</w:t>
            </w:r>
            <w:r w:rsidRPr="005F03FB">
              <w:rPr>
                <w:rFonts w:ascii="Arial" w:eastAsiaTheme="minorEastAsia" w:hAnsiTheme="minorEastAsia" w:cs="Arial"/>
                <w:bCs/>
                <w:iCs/>
                <w:color w:val="000000"/>
                <w:sz w:val="24"/>
              </w:rPr>
              <w:t>公司管理团队稳定</w:t>
            </w:r>
            <w:r w:rsidRPr="005F03FB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，</w:t>
            </w:r>
            <w:r w:rsidRPr="005F03FB">
              <w:rPr>
                <w:rFonts w:ascii="Arial" w:eastAsiaTheme="minorEastAsia" w:hAnsiTheme="minorEastAsia" w:cs="Arial"/>
                <w:bCs/>
                <w:iCs/>
                <w:color w:val="000000"/>
                <w:sz w:val="24"/>
              </w:rPr>
              <w:t>核心团队平均在职年限超过</w:t>
            </w:r>
            <w:r w:rsidRPr="005F03FB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8</w:t>
            </w:r>
            <w:r w:rsidRPr="005F03FB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年，具有卓越的市场嗅觉和互联网运营能力；务实、执行力强。</w:t>
            </w:r>
          </w:p>
          <w:p w:rsidR="00D116CE" w:rsidRDefault="00D116CE" w:rsidP="005F03FB">
            <w:pPr>
              <w:spacing w:line="360" w:lineRule="auto"/>
              <w:ind w:firstLineChars="200" w:firstLine="482"/>
              <w:jc w:val="left"/>
              <w:rPr>
                <w:rFonts w:ascii="Arial" w:eastAsiaTheme="minorEastAsia" w:hAnsiTheme="minorEastAsia" w:cs="Arial"/>
                <w:b/>
                <w:bCs/>
                <w:iCs/>
                <w:color w:val="000000"/>
                <w:sz w:val="24"/>
              </w:rPr>
            </w:pPr>
          </w:p>
          <w:p w:rsidR="00FC3AE2" w:rsidRPr="005F03FB" w:rsidRDefault="00651E78" w:rsidP="005F03FB">
            <w:pPr>
              <w:spacing w:line="360" w:lineRule="auto"/>
              <w:ind w:firstLineChars="200" w:firstLine="482"/>
              <w:jc w:val="left"/>
              <w:rPr>
                <w:rFonts w:ascii="Arial" w:eastAsiaTheme="minorEastAsia" w:hAnsiTheme="minorEastAsia" w:cs="Arial"/>
                <w:b/>
                <w:bCs/>
                <w:iCs/>
                <w:color w:val="000000"/>
                <w:sz w:val="24"/>
              </w:rPr>
            </w:pPr>
            <w:r w:rsidRPr="005F03FB">
              <w:rPr>
                <w:rFonts w:ascii="Arial" w:eastAsiaTheme="minorEastAsia" w:hAnsiTheme="minorEastAsia" w:cs="Arial" w:hint="eastAsia"/>
                <w:b/>
                <w:bCs/>
                <w:iCs/>
                <w:color w:val="000000"/>
                <w:sz w:val="24"/>
              </w:rPr>
              <w:t>问：</w:t>
            </w:r>
            <w:r w:rsidR="00095417" w:rsidRPr="005F03FB">
              <w:rPr>
                <w:rFonts w:ascii="Arial" w:eastAsiaTheme="minorEastAsia" w:hAnsiTheme="minorEastAsia" w:cs="Arial" w:hint="eastAsia"/>
                <w:b/>
                <w:bCs/>
                <w:iCs/>
                <w:color w:val="000000"/>
                <w:sz w:val="24"/>
              </w:rPr>
              <w:t>请问</w:t>
            </w:r>
            <w:r w:rsidR="00003229" w:rsidRPr="005F03FB">
              <w:rPr>
                <w:rFonts w:ascii="Arial" w:eastAsiaTheme="minorEastAsia" w:hAnsiTheme="minorEastAsia" w:cs="Arial" w:hint="eastAsia"/>
                <w:b/>
                <w:bCs/>
                <w:iCs/>
                <w:color w:val="000000"/>
                <w:sz w:val="24"/>
              </w:rPr>
              <w:t>公司计划如何布局区块链</w:t>
            </w:r>
            <w:r w:rsidR="00887B29" w:rsidRPr="005F03FB">
              <w:rPr>
                <w:rFonts w:ascii="Arial" w:eastAsiaTheme="minorEastAsia" w:hAnsiTheme="minorEastAsia" w:cs="Arial" w:hint="eastAsia"/>
                <w:b/>
                <w:bCs/>
                <w:iCs/>
                <w:color w:val="000000"/>
                <w:sz w:val="24"/>
              </w:rPr>
              <w:t>？</w:t>
            </w:r>
          </w:p>
          <w:p w:rsidR="00003229" w:rsidRDefault="00651E78" w:rsidP="007B155B">
            <w:pPr>
              <w:spacing w:line="360" w:lineRule="auto"/>
              <w:ind w:firstLineChars="200" w:firstLine="480"/>
              <w:jc w:val="left"/>
              <w:rPr>
                <w:rFonts w:ascii="Arial" w:eastAsiaTheme="minorEastAsia" w:hAnsiTheme="minorEastAsia" w:cs="Arial"/>
                <w:bCs/>
                <w:iCs/>
                <w:color w:val="000000"/>
                <w:sz w:val="24"/>
              </w:rPr>
            </w:pPr>
            <w:r w:rsidRPr="00651E78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答：</w:t>
            </w:r>
            <w:r w:rsidR="005E667A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公司</w:t>
            </w:r>
            <w:r w:rsidR="005E667A" w:rsidRPr="005E667A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于</w:t>
            </w:r>
            <w:r w:rsidR="005E667A" w:rsidRPr="005E667A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2011</w:t>
            </w:r>
            <w:r w:rsidR="005E667A" w:rsidRPr="005E667A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年</w:t>
            </w:r>
            <w:r w:rsidR="005E667A" w:rsidRPr="005E667A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3</w:t>
            </w:r>
            <w:r w:rsidR="005E667A" w:rsidRPr="005E667A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月推出国内首创的线下推广联盟——</w:t>
            </w:r>
            <w:r w:rsidR="005E667A" w:rsidRPr="005E667A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2345</w:t>
            </w:r>
            <w:r w:rsidR="005E667A" w:rsidRPr="005E667A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王牌技术员联盟，用于</w:t>
            </w:r>
            <w:r w:rsidR="005E667A" w:rsidRPr="005E667A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PC</w:t>
            </w:r>
            <w:proofErr w:type="gramStart"/>
            <w:r w:rsidR="005E667A" w:rsidRPr="005E667A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端用户</w:t>
            </w:r>
            <w:proofErr w:type="gramEnd"/>
            <w:r w:rsidR="005E667A" w:rsidRPr="005E667A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推广和价值变现</w:t>
            </w:r>
            <w:r w:rsidR="005E667A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，并于</w:t>
            </w:r>
            <w:r w:rsidR="005E667A" w:rsidRPr="005E667A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2013</w:t>
            </w:r>
            <w:r w:rsidR="005E667A" w:rsidRPr="005E667A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年</w:t>
            </w:r>
            <w:r w:rsidR="005E667A" w:rsidRPr="005E667A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9</w:t>
            </w:r>
            <w:r w:rsidR="005E667A" w:rsidRPr="005E667A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月推出</w:t>
            </w:r>
            <w:r w:rsidR="005E667A" w:rsidRPr="005E667A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2345</w:t>
            </w:r>
            <w:r w:rsidR="005E667A" w:rsidRPr="005E667A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lastRenderedPageBreak/>
              <w:t>王牌手机联盟，聚焦移动端场景的用户推广和价值变现。经过</w:t>
            </w:r>
            <w:r w:rsidR="005E667A" w:rsidRPr="005E667A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7</w:t>
            </w:r>
            <w:r w:rsidR="005E667A" w:rsidRPr="005E667A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年深耕运营，目前联盟注册会员超过</w:t>
            </w:r>
            <w:r w:rsidR="005E667A" w:rsidRPr="005E667A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800</w:t>
            </w:r>
            <w:r w:rsidR="005E667A" w:rsidRPr="005E667A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万</w:t>
            </w:r>
            <w:r w:rsidR="005E667A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，</w:t>
            </w:r>
            <w:r w:rsidR="00FE6D79" w:rsidRPr="00FE6D79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获得</w:t>
            </w:r>
            <w:r w:rsidR="00FE6D79" w:rsidRPr="00FE6D79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2345</w:t>
            </w:r>
            <w:r w:rsidR="00FE6D79" w:rsidRPr="00FE6D79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星级信誉认证的商家近</w:t>
            </w:r>
            <w:r w:rsidR="00FE6D79" w:rsidRPr="00FE6D79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2</w:t>
            </w:r>
            <w:r w:rsidR="00FE6D79" w:rsidRPr="00FE6D79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万家，累计发放积分价值超过</w:t>
            </w:r>
            <w:r w:rsidR="00FE6D79" w:rsidRPr="00FE6D79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12</w:t>
            </w:r>
            <w:r w:rsidR="00103782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亿元人民币。</w:t>
            </w:r>
          </w:p>
          <w:p w:rsidR="00651E78" w:rsidRDefault="005E667A" w:rsidP="00103782">
            <w:pPr>
              <w:spacing w:line="480" w:lineRule="atLeast"/>
              <w:ind w:firstLineChars="200" w:firstLine="480"/>
              <w:rPr>
                <w:rFonts w:ascii="Arial" w:eastAsiaTheme="minorEastAsia" w:hAnsiTheme="minorEastAsia" w:cs="Arial"/>
                <w:bCs/>
                <w:iCs/>
                <w:color w:val="000000"/>
                <w:sz w:val="24"/>
              </w:rPr>
            </w:pPr>
            <w:r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伴随区块链技术的兴起，</w:t>
            </w:r>
            <w:r w:rsidR="00FE6D79" w:rsidRPr="00FE6D79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其拥有的</w:t>
            </w:r>
            <w:r w:rsidR="00FE6D79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“</w:t>
            </w:r>
            <w:r w:rsidR="00FE6D79" w:rsidRPr="00FE6D79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安全、不可篡改、透明、去中心化</w:t>
            </w:r>
            <w:r w:rsidR="00FE6D79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”</w:t>
            </w:r>
            <w:r w:rsidR="00FE6D79" w:rsidRPr="00FE6D79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等特征，</w:t>
            </w:r>
            <w:r w:rsidR="00103782" w:rsidRPr="00103782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天然适合解决当下互联网广告和推广行业的痛点</w:t>
            </w:r>
            <w:r w:rsidR="00103782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问题</w:t>
            </w:r>
            <w:r w:rsidR="00FE6D79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。</w:t>
            </w:r>
            <w:r w:rsidR="00103782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因此，</w:t>
            </w:r>
            <w:r w:rsidR="00FE6D79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公司</w:t>
            </w:r>
            <w:r w:rsidR="00FE6D79" w:rsidRPr="00FE6D79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结合自身互联网业务形态，引入了区块链技术，</w:t>
            </w:r>
            <w:r w:rsidR="00113A5F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将原先“</w:t>
            </w:r>
            <w:r w:rsidR="00113A5F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2345</w:t>
            </w:r>
            <w:r w:rsidR="00113A5F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王牌联盟”升级为“</w:t>
            </w:r>
            <w:r w:rsidR="00113A5F" w:rsidRPr="00FE6D79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2345</w:t>
            </w:r>
            <w:r w:rsidR="00113A5F" w:rsidRPr="00FE6D79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星球联盟</w:t>
            </w:r>
            <w:r w:rsidR="00113A5F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”</w:t>
            </w:r>
            <w:r w:rsidR="00103782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，从根本上解决了目前互联网行业中存在的</w:t>
            </w:r>
            <w:r w:rsidR="00FE6D79" w:rsidRPr="00FE6D79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问题，同时充分挖掘用户在使用互联网服务时所产生的价值，打造一个基于区块链技术的可信任生态。</w:t>
            </w:r>
          </w:p>
          <w:p w:rsidR="006F2784" w:rsidRDefault="006F2784" w:rsidP="00103782">
            <w:pPr>
              <w:spacing w:line="480" w:lineRule="atLeast"/>
              <w:ind w:firstLineChars="200" w:firstLine="480"/>
              <w:rPr>
                <w:rFonts w:ascii="Arial" w:eastAsiaTheme="minorEastAsia" w:hAnsiTheme="minorEastAsia" w:cs="Arial"/>
                <w:bCs/>
                <w:iCs/>
                <w:color w:val="000000"/>
                <w:sz w:val="24"/>
              </w:rPr>
            </w:pPr>
          </w:p>
          <w:p w:rsidR="006F2784" w:rsidRPr="005F03FB" w:rsidRDefault="006F2784" w:rsidP="005F03FB">
            <w:pPr>
              <w:spacing w:line="360" w:lineRule="auto"/>
              <w:ind w:firstLineChars="200" w:firstLine="482"/>
              <w:jc w:val="left"/>
              <w:rPr>
                <w:rFonts w:ascii="Arial" w:eastAsiaTheme="minorEastAsia" w:hAnsiTheme="minorEastAsia" w:cs="Arial"/>
                <w:b/>
                <w:bCs/>
                <w:iCs/>
                <w:color w:val="000000"/>
                <w:kern w:val="2"/>
                <w:sz w:val="24"/>
              </w:rPr>
            </w:pPr>
            <w:r w:rsidRPr="005F03FB">
              <w:rPr>
                <w:rFonts w:ascii="Arial" w:eastAsiaTheme="minorEastAsia" w:hAnsiTheme="minorEastAsia" w:cs="Arial" w:hint="eastAsia"/>
                <w:b/>
                <w:bCs/>
                <w:iCs/>
                <w:color w:val="000000"/>
                <w:sz w:val="24"/>
              </w:rPr>
              <w:t>问：</w:t>
            </w:r>
            <w:r w:rsidRPr="005F03FB">
              <w:rPr>
                <w:rFonts w:ascii="Arial" w:hAnsi="宋体" w:cs="Arial" w:hint="eastAsia"/>
                <w:b/>
                <w:sz w:val="24"/>
              </w:rPr>
              <w:t>请问“</w:t>
            </w:r>
            <w:r w:rsidRPr="005F03FB">
              <w:rPr>
                <w:rFonts w:ascii="Arial" w:hAnsi="宋体" w:cs="Arial" w:hint="eastAsia"/>
                <w:b/>
                <w:sz w:val="24"/>
              </w:rPr>
              <w:t>2345</w:t>
            </w:r>
            <w:r w:rsidRPr="005F03FB">
              <w:rPr>
                <w:rFonts w:ascii="Arial" w:hAnsi="宋体" w:cs="Arial" w:hint="eastAsia"/>
                <w:b/>
                <w:sz w:val="24"/>
              </w:rPr>
              <w:t>星球联盟”未来如何搭建生态系统</w:t>
            </w:r>
            <w:r w:rsidRPr="005F03FB">
              <w:rPr>
                <w:rFonts w:ascii="Arial" w:eastAsiaTheme="minorEastAsia" w:hAnsiTheme="minorEastAsia" w:cs="Arial" w:hint="eastAsia"/>
                <w:b/>
                <w:bCs/>
                <w:iCs/>
                <w:color w:val="000000"/>
                <w:sz w:val="24"/>
              </w:rPr>
              <w:t>？</w:t>
            </w:r>
          </w:p>
          <w:p w:rsidR="006F2784" w:rsidRDefault="006F2784" w:rsidP="006F2784">
            <w:pPr>
              <w:spacing w:line="360" w:lineRule="auto"/>
              <w:ind w:firstLineChars="200" w:firstLine="480"/>
              <w:jc w:val="left"/>
              <w:rPr>
                <w:rFonts w:ascii="Arial" w:eastAsiaTheme="minorEastAsia" w:hAnsiTheme="minorEastAsia" w:cs="Arial"/>
                <w:bCs/>
                <w:iCs/>
                <w:color w:val="000000"/>
                <w:sz w:val="24"/>
              </w:rPr>
            </w:pPr>
            <w:r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答：</w:t>
            </w:r>
            <w:r w:rsidRPr="00E6799B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承接自</w:t>
            </w:r>
            <w:r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“</w:t>
            </w:r>
            <w:r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2345</w:t>
            </w:r>
            <w:r w:rsidRPr="00E6799B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王牌联盟</w:t>
            </w:r>
            <w:r>
              <w:rPr>
                <w:rFonts w:ascii="Arial" w:eastAsiaTheme="minorEastAsia" w:hAnsiTheme="minorEastAsia" w:cs="Arial"/>
                <w:bCs/>
                <w:iCs/>
                <w:color w:val="000000"/>
                <w:sz w:val="24"/>
              </w:rPr>
              <w:t>”</w:t>
            </w:r>
            <w:r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的“</w:t>
            </w:r>
            <w:r w:rsidRPr="00E6799B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2345</w:t>
            </w:r>
            <w:r w:rsidRPr="00E6799B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星球联盟</w:t>
            </w:r>
            <w:r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”</w:t>
            </w:r>
            <w:r w:rsidRPr="00E6799B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有着扎实的运营经验和技术基础、良好的口碑、海量用户和合作伙伴资源，</w:t>
            </w:r>
            <w:r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平台通过为开发者</w:t>
            </w:r>
            <w:r w:rsidRPr="00E6799B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接入星球链生态圈，</w:t>
            </w:r>
            <w:r w:rsidRPr="006F2784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为合作伙伴</w:t>
            </w:r>
            <w:r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带来“</w:t>
            </w:r>
            <w:r w:rsidRPr="006F2784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赋能</w:t>
            </w:r>
            <w:r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”。所谓</w:t>
            </w:r>
            <w:r w:rsidRPr="00E6799B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“赋能”</w:t>
            </w:r>
            <w:r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是</w:t>
            </w:r>
            <w:r w:rsidRPr="00E6799B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以整个区块链生态系统作支撑，通过开放的生态能力，无论是企业用户或是技术服务商，都能从其中获取巨大的商业空间。</w:t>
            </w:r>
            <w:r w:rsidR="008B6C4E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“</w:t>
            </w:r>
            <w:r w:rsidRPr="00E6799B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2345</w:t>
            </w:r>
            <w:r w:rsidRPr="00E6799B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星球联盟</w:t>
            </w:r>
            <w:r w:rsidR="008B6C4E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”</w:t>
            </w:r>
            <w:r w:rsidRPr="00E6799B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的“赋能”将是“去中心化”的一次实践，以生态的运维者提供平台与技术支持。</w:t>
            </w:r>
          </w:p>
          <w:p w:rsidR="008408B3" w:rsidRPr="00EA3145" w:rsidRDefault="008408B3" w:rsidP="006F2784">
            <w:pPr>
              <w:spacing w:line="360" w:lineRule="auto"/>
              <w:ind w:firstLineChars="200" w:firstLine="480"/>
              <w:jc w:val="left"/>
              <w:rPr>
                <w:rFonts w:ascii="Arial" w:eastAsiaTheme="minorEastAsia" w:hAnsiTheme="minorEastAsia" w:cs="Arial"/>
                <w:bCs/>
                <w:iCs/>
                <w:color w:val="000000"/>
                <w:sz w:val="24"/>
              </w:rPr>
            </w:pPr>
          </w:p>
          <w:p w:rsidR="008408B3" w:rsidRPr="005F03FB" w:rsidRDefault="008408B3" w:rsidP="005F03FB">
            <w:pPr>
              <w:spacing w:line="360" w:lineRule="auto"/>
              <w:ind w:firstLineChars="200" w:firstLine="482"/>
              <w:jc w:val="left"/>
              <w:rPr>
                <w:rFonts w:ascii="Arial" w:eastAsiaTheme="minorEastAsia" w:hAnsiTheme="minorEastAsia" w:cs="Arial"/>
                <w:b/>
                <w:bCs/>
                <w:iCs/>
                <w:color w:val="000000"/>
                <w:kern w:val="2"/>
                <w:sz w:val="24"/>
              </w:rPr>
            </w:pPr>
            <w:r w:rsidRPr="005F03FB">
              <w:rPr>
                <w:rFonts w:ascii="Arial" w:eastAsiaTheme="minorEastAsia" w:hAnsiTheme="minorEastAsia" w:cs="Arial" w:hint="eastAsia"/>
                <w:b/>
                <w:bCs/>
                <w:iCs/>
                <w:color w:val="000000"/>
                <w:sz w:val="24"/>
              </w:rPr>
              <w:t>问：请问</w:t>
            </w:r>
            <w:r w:rsidRPr="005F03FB">
              <w:rPr>
                <w:rFonts w:ascii="Arial" w:eastAsiaTheme="minorEastAsia" w:hAnsiTheme="minorEastAsia" w:cs="Arial"/>
                <w:b/>
                <w:bCs/>
                <w:iCs/>
                <w:color w:val="000000"/>
                <w:sz w:val="24"/>
              </w:rPr>
              <w:t>“</w:t>
            </w:r>
            <w:r w:rsidRPr="005F03FB">
              <w:rPr>
                <w:rFonts w:ascii="Arial" w:eastAsiaTheme="minorEastAsia" w:hAnsiTheme="minorEastAsia" w:cs="Arial"/>
                <w:b/>
                <w:bCs/>
                <w:iCs/>
                <w:color w:val="000000"/>
                <w:sz w:val="24"/>
              </w:rPr>
              <w:t>2345</w:t>
            </w:r>
            <w:r w:rsidRPr="005F03FB">
              <w:rPr>
                <w:rFonts w:ascii="Arial" w:eastAsiaTheme="minorEastAsia" w:hAnsiTheme="minorEastAsia" w:cs="Arial" w:hint="eastAsia"/>
                <w:b/>
                <w:bCs/>
                <w:iCs/>
                <w:color w:val="000000"/>
                <w:sz w:val="24"/>
              </w:rPr>
              <w:t>星球联盟</w:t>
            </w:r>
            <w:r w:rsidRPr="005F03FB">
              <w:rPr>
                <w:rFonts w:ascii="Arial" w:eastAsiaTheme="minorEastAsia" w:hAnsiTheme="minorEastAsia" w:cs="Arial"/>
                <w:b/>
                <w:bCs/>
                <w:iCs/>
                <w:color w:val="000000"/>
                <w:sz w:val="24"/>
              </w:rPr>
              <w:t>”</w:t>
            </w:r>
            <w:r w:rsidRPr="005F03FB">
              <w:rPr>
                <w:rFonts w:ascii="Arial" w:eastAsiaTheme="minorEastAsia" w:hAnsiTheme="minorEastAsia" w:cs="Arial" w:hint="eastAsia"/>
                <w:b/>
                <w:bCs/>
                <w:iCs/>
                <w:color w:val="000000"/>
                <w:sz w:val="24"/>
              </w:rPr>
              <w:t>项目有哪些竞争优势？</w:t>
            </w:r>
          </w:p>
          <w:p w:rsidR="00A86513" w:rsidRPr="00A86513" w:rsidRDefault="008408B3" w:rsidP="00A86513">
            <w:pPr>
              <w:spacing w:line="360" w:lineRule="auto"/>
              <w:ind w:firstLineChars="200" w:firstLine="480"/>
              <w:jc w:val="left"/>
              <w:rPr>
                <w:rFonts w:ascii="Arial" w:eastAsiaTheme="minorEastAsia" w:hAnsiTheme="minorEastAsia" w:cs="Arial"/>
                <w:bCs/>
                <w:iCs/>
                <w:color w:val="000000"/>
                <w:sz w:val="24"/>
              </w:rPr>
            </w:pPr>
            <w:r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答：</w:t>
            </w:r>
            <w:r w:rsidR="00A86513" w:rsidRPr="00A86513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作为一家拥有</w:t>
            </w:r>
            <w:r w:rsidR="00A86513" w:rsidRPr="00A86513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2.6</w:t>
            </w:r>
            <w:r w:rsidR="00A86513" w:rsidRPr="00A86513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亿海量用户的互联</w:t>
            </w:r>
            <w:proofErr w:type="gramStart"/>
            <w:r w:rsidR="00A86513" w:rsidRPr="00A86513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网上市</w:t>
            </w:r>
            <w:proofErr w:type="gramEnd"/>
            <w:r w:rsidR="00A86513" w:rsidRPr="00A86513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企业，</w:t>
            </w:r>
            <w:r w:rsidR="00482B52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2345.com</w:t>
            </w:r>
            <w:r w:rsidR="00A86513" w:rsidRPr="00A86513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自</w:t>
            </w:r>
            <w:r w:rsidR="00A86513" w:rsidRPr="00A86513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2005</w:t>
            </w:r>
            <w:r w:rsidR="00A86513" w:rsidRPr="00A86513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年成立以来始终专注于“互联网上网入口平台”的研发与运营，公司在产品口碑、用户规模、流量变现等方面具有独一无二的优势。</w:t>
            </w:r>
          </w:p>
          <w:p w:rsidR="00A86513" w:rsidRPr="00A86513" w:rsidRDefault="00A86513" w:rsidP="00A86513">
            <w:pPr>
              <w:spacing w:line="360" w:lineRule="auto"/>
              <w:ind w:firstLineChars="200" w:firstLine="480"/>
              <w:jc w:val="left"/>
              <w:rPr>
                <w:rFonts w:ascii="Arial" w:eastAsiaTheme="minorEastAsia" w:hAnsiTheme="minorEastAsia" w:cs="Arial"/>
                <w:bCs/>
                <w:iCs/>
                <w:color w:val="000000"/>
                <w:sz w:val="24"/>
              </w:rPr>
            </w:pPr>
            <w:r w:rsidRPr="00A86513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此外，在</w:t>
            </w:r>
            <w:r w:rsidRPr="00A86513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2345</w:t>
            </w:r>
            <w:r w:rsidRPr="00A86513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星球联盟的研究团队中，包含了一支国际化、知识结构复合化、年轻化的团队，均是来自高校、互联网行业、金融公司和商业运营的顶尖人才。依托于团队强大的研发能力和执行力，我们才能在短短几个月的时间里，将“</w:t>
            </w:r>
            <w:r w:rsidRPr="00A86513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2345</w:t>
            </w:r>
            <w:r w:rsidRPr="00A86513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星球联盟”项目从一个</w:t>
            </w:r>
            <w:r w:rsidR="00DB2581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想法</w:t>
            </w:r>
            <w:r w:rsidRPr="00A86513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变成大家今天所看到的相对成熟的产品。</w:t>
            </w:r>
          </w:p>
          <w:p w:rsidR="006E1655" w:rsidRDefault="00A86513" w:rsidP="00A86513">
            <w:pPr>
              <w:spacing w:line="360" w:lineRule="auto"/>
              <w:ind w:firstLineChars="200" w:firstLine="480"/>
              <w:jc w:val="left"/>
              <w:rPr>
                <w:rFonts w:ascii="Arial" w:eastAsiaTheme="minorEastAsia" w:hAnsiTheme="minorEastAsia" w:cs="Arial"/>
                <w:bCs/>
                <w:iCs/>
                <w:color w:val="000000"/>
                <w:sz w:val="24"/>
              </w:rPr>
            </w:pPr>
            <w:r w:rsidRPr="00A86513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未来，在不断完善星球联盟生态圈，满足用户需求的同时，“</w:t>
            </w:r>
            <w:r w:rsidRPr="00A86513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2345</w:t>
            </w:r>
            <w:r w:rsidRPr="00A86513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星球联盟”也将充分开放合作，与合作伙伴共同</w:t>
            </w:r>
            <w:proofErr w:type="gramStart"/>
            <w:r w:rsidRPr="00A86513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构建区</w:t>
            </w:r>
            <w:proofErr w:type="gramEnd"/>
            <w:r w:rsidRPr="00A86513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块链新生态的双赢局</w:t>
            </w:r>
            <w:r w:rsidRPr="00A86513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lastRenderedPageBreak/>
              <w:t>面。我们会不断丰富我们的场景，场景越多、</w:t>
            </w:r>
            <w:proofErr w:type="gramStart"/>
            <w:r w:rsidRPr="00A86513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合作方越优质</w:t>
            </w:r>
            <w:proofErr w:type="gramEnd"/>
            <w:r w:rsidRPr="00A86513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，用户就越多，我们相信这是一个良性循环。</w:t>
            </w:r>
          </w:p>
          <w:p w:rsidR="008408B3" w:rsidRPr="00D93DD6" w:rsidRDefault="008408B3" w:rsidP="008408B3">
            <w:pPr>
              <w:spacing w:line="360" w:lineRule="auto"/>
              <w:ind w:firstLineChars="200" w:firstLine="480"/>
              <w:jc w:val="left"/>
              <w:rPr>
                <w:rFonts w:ascii="Arial" w:eastAsiaTheme="minorEastAsia" w:hAnsiTheme="minorEastAsia" w:cs="Arial"/>
                <w:bCs/>
                <w:iCs/>
                <w:color w:val="000000"/>
                <w:sz w:val="24"/>
              </w:rPr>
            </w:pPr>
          </w:p>
          <w:p w:rsidR="00FC3AE2" w:rsidRPr="005F03FB" w:rsidRDefault="00FD2E99" w:rsidP="005F03FB">
            <w:pPr>
              <w:spacing w:line="360" w:lineRule="auto"/>
              <w:ind w:firstLineChars="200" w:firstLine="482"/>
              <w:jc w:val="left"/>
              <w:rPr>
                <w:rFonts w:ascii="Arial" w:eastAsiaTheme="minorEastAsia" w:hAnsiTheme="minorEastAsia" w:cs="Arial"/>
                <w:b/>
                <w:bCs/>
                <w:iCs/>
                <w:color w:val="000000"/>
                <w:kern w:val="2"/>
                <w:sz w:val="24"/>
              </w:rPr>
            </w:pPr>
            <w:r w:rsidRPr="005F03FB">
              <w:rPr>
                <w:rFonts w:ascii="Arial" w:eastAsiaTheme="minorEastAsia" w:hAnsiTheme="minorEastAsia" w:cs="Arial" w:hint="eastAsia"/>
                <w:b/>
                <w:bCs/>
                <w:iCs/>
                <w:color w:val="000000"/>
                <w:sz w:val="24"/>
              </w:rPr>
              <w:t>问：</w:t>
            </w:r>
            <w:r w:rsidRPr="005F03FB">
              <w:rPr>
                <w:rFonts w:ascii="Arial" w:hAnsi="宋体" w:cs="Arial" w:hint="eastAsia"/>
                <w:b/>
                <w:sz w:val="24"/>
              </w:rPr>
              <w:t>请问</w:t>
            </w:r>
            <w:r w:rsidR="0098377D" w:rsidRPr="005F03FB">
              <w:rPr>
                <w:rFonts w:ascii="Arial" w:hAnsi="宋体" w:cs="Arial" w:hint="eastAsia"/>
                <w:b/>
                <w:sz w:val="24"/>
              </w:rPr>
              <w:t>公司目前在售的“章鱼星球”是一款什么样的产品</w:t>
            </w:r>
            <w:r w:rsidRPr="005F03FB">
              <w:rPr>
                <w:rFonts w:ascii="Arial" w:eastAsiaTheme="minorEastAsia" w:hAnsiTheme="minorEastAsia" w:cs="Arial" w:hint="eastAsia"/>
                <w:b/>
                <w:bCs/>
                <w:iCs/>
                <w:color w:val="000000"/>
                <w:sz w:val="24"/>
              </w:rPr>
              <w:t>？</w:t>
            </w:r>
          </w:p>
          <w:p w:rsidR="00FC3AE2" w:rsidRDefault="00FD2E99">
            <w:pPr>
              <w:spacing w:line="360" w:lineRule="auto"/>
              <w:ind w:firstLineChars="200" w:firstLine="480"/>
              <w:jc w:val="left"/>
              <w:rPr>
                <w:rFonts w:ascii="Arial" w:eastAsiaTheme="minorEastAsia" w:hAnsiTheme="minorEastAsia" w:cs="Arial"/>
                <w:bCs/>
                <w:iCs/>
                <w:color w:val="000000"/>
                <w:kern w:val="2"/>
                <w:sz w:val="24"/>
              </w:rPr>
            </w:pPr>
            <w:r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答：</w:t>
            </w:r>
            <w:r w:rsidR="00095417" w:rsidRPr="00095417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章鱼星球是</w:t>
            </w:r>
            <w:r w:rsidR="00095417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“</w:t>
            </w:r>
            <w:r w:rsidR="00095417" w:rsidRPr="00095417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2345</w:t>
            </w:r>
            <w:r w:rsidR="00095417" w:rsidRPr="00095417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星球联盟</w:t>
            </w:r>
            <w:r w:rsidR="00095417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”</w:t>
            </w:r>
            <w:r w:rsidR="00095417" w:rsidRPr="00095417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中的一款智能终端产品，是加入星球联盟的必要环节。</w:t>
            </w:r>
            <w:r w:rsidR="00C6720C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目前版本的</w:t>
            </w:r>
            <w:r w:rsidR="00095417" w:rsidRPr="00095417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章鱼星球</w:t>
            </w:r>
            <w:r w:rsidR="00C6720C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具备私人云盘功能，</w:t>
            </w:r>
            <w:r w:rsidR="00095417" w:rsidRPr="00095417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不仅为用户提供私有存储空间，存放视频、相册、电影、资料等，还可接收用户行为数据、向用户发布生态任务等。未来，章鱼星球硬件集群不仅能够为企业提供</w:t>
            </w:r>
            <w:r w:rsidR="00095417" w:rsidRPr="00095417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CDN</w:t>
            </w:r>
            <w:r w:rsidR="00095417" w:rsidRPr="00095417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加速服务，还会集成更多云存储、分布式处理、分布式数据挖掘等更多云计算功能。</w:t>
            </w:r>
          </w:p>
          <w:p w:rsidR="00EA3145" w:rsidRPr="00955E5E" w:rsidRDefault="00EA3145">
            <w:pPr>
              <w:spacing w:line="360" w:lineRule="auto"/>
              <w:ind w:firstLineChars="200" w:firstLine="480"/>
              <w:jc w:val="left"/>
              <w:rPr>
                <w:rFonts w:ascii="Arial" w:eastAsiaTheme="minorEastAsia" w:hAnsiTheme="minorEastAsia" w:cs="Arial"/>
                <w:bCs/>
                <w:iCs/>
                <w:color w:val="000000"/>
                <w:sz w:val="24"/>
              </w:rPr>
            </w:pPr>
          </w:p>
          <w:p w:rsidR="008B6C4E" w:rsidRPr="005F03FB" w:rsidRDefault="008B6C4E" w:rsidP="005F03FB">
            <w:pPr>
              <w:spacing w:line="360" w:lineRule="auto"/>
              <w:ind w:firstLineChars="200" w:firstLine="482"/>
              <w:jc w:val="left"/>
              <w:rPr>
                <w:rFonts w:ascii="Arial" w:eastAsiaTheme="minorEastAsia" w:hAnsiTheme="minorEastAsia" w:cs="Arial"/>
                <w:b/>
                <w:bCs/>
                <w:iCs/>
                <w:color w:val="000000"/>
                <w:sz w:val="24"/>
              </w:rPr>
            </w:pPr>
            <w:r w:rsidRPr="005F03FB">
              <w:rPr>
                <w:rFonts w:ascii="Arial" w:eastAsiaTheme="minorEastAsia" w:hAnsiTheme="minorEastAsia" w:cs="Arial" w:hint="eastAsia"/>
                <w:b/>
                <w:bCs/>
                <w:iCs/>
                <w:color w:val="000000"/>
                <w:sz w:val="24"/>
              </w:rPr>
              <w:t>问：</w:t>
            </w:r>
            <w:r w:rsidRPr="005F03FB">
              <w:rPr>
                <w:rFonts w:ascii="Arial" w:hAnsi="宋体" w:cs="Arial" w:hint="eastAsia"/>
                <w:b/>
                <w:sz w:val="24"/>
              </w:rPr>
              <w:t>请问“</w:t>
            </w:r>
            <w:r w:rsidR="00482B52" w:rsidRPr="005F03FB">
              <w:rPr>
                <w:rFonts w:ascii="Arial" w:hAnsi="宋体" w:cs="Arial" w:hint="eastAsia"/>
                <w:b/>
                <w:sz w:val="24"/>
              </w:rPr>
              <w:t>2345</w:t>
            </w:r>
            <w:r w:rsidR="00482B52" w:rsidRPr="005F03FB">
              <w:rPr>
                <w:rFonts w:ascii="Arial" w:hAnsi="宋体" w:cs="Arial" w:hint="eastAsia"/>
                <w:b/>
                <w:sz w:val="24"/>
              </w:rPr>
              <w:t>星球联盟</w:t>
            </w:r>
            <w:r w:rsidRPr="005F03FB">
              <w:rPr>
                <w:rFonts w:ascii="Arial" w:hAnsi="宋体" w:cs="Arial" w:hint="eastAsia"/>
                <w:b/>
                <w:sz w:val="24"/>
              </w:rPr>
              <w:t>”将</w:t>
            </w:r>
            <w:r w:rsidRPr="005F03FB">
              <w:rPr>
                <w:rFonts w:ascii="Arial" w:eastAsiaTheme="minorEastAsia" w:hAnsiTheme="minorEastAsia" w:cs="Arial" w:hint="eastAsia"/>
                <w:b/>
                <w:bCs/>
                <w:iCs/>
                <w:color w:val="000000"/>
                <w:sz w:val="24"/>
              </w:rPr>
              <w:t>给</w:t>
            </w:r>
            <w:r w:rsidR="00482B52" w:rsidRPr="005F03FB">
              <w:rPr>
                <w:rFonts w:ascii="Arial" w:eastAsiaTheme="minorEastAsia" w:hAnsiTheme="minorEastAsia" w:cs="Arial" w:hint="eastAsia"/>
                <w:b/>
                <w:bCs/>
                <w:iCs/>
                <w:color w:val="000000"/>
                <w:sz w:val="24"/>
              </w:rPr>
              <w:t>购买</w:t>
            </w:r>
            <w:r w:rsidRPr="005F03FB">
              <w:rPr>
                <w:rFonts w:ascii="Arial" w:eastAsiaTheme="minorEastAsia" w:hAnsiTheme="minorEastAsia" w:cs="Arial" w:hint="eastAsia"/>
                <w:b/>
                <w:bCs/>
                <w:iCs/>
                <w:color w:val="000000"/>
                <w:sz w:val="24"/>
              </w:rPr>
              <w:t>者带来哪些回报？</w:t>
            </w:r>
          </w:p>
          <w:p w:rsidR="00482B52" w:rsidRPr="008B6C4E" w:rsidRDefault="008B6C4E" w:rsidP="00482B52">
            <w:pPr>
              <w:spacing w:line="360" w:lineRule="auto"/>
              <w:ind w:firstLineChars="200" w:firstLine="480"/>
              <w:jc w:val="left"/>
              <w:rPr>
                <w:rFonts w:ascii="Arial" w:eastAsiaTheme="minorEastAsia" w:hAnsiTheme="minorEastAsia" w:cs="Arial"/>
                <w:bCs/>
                <w:iCs/>
                <w:color w:val="000000"/>
                <w:sz w:val="24"/>
              </w:rPr>
            </w:pPr>
            <w:r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答：</w:t>
            </w:r>
            <w:r w:rsidR="00482B52" w:rsidRPr="008B6C4E">
              <w:rPr>
                <w:rFonts w:ascii="Arial" w:hAnsi="宋体" w:cs="Arial" w:hint="eastAsia"/>
                <w:sz w:val="24"/>
              </w:rPr>
              <w:t>“</w:t>
            </w:r>
            <w:r w:rsidR="00482B52">
              <w:rPr>
                <w:rFonts w:ascii="Arial" w:hAnsi="宋体" w:cs="Arial" w:hint="eastAsia"/>
                <w:sz w:val="24"/>
              </w:rPr>
              <w:t>2345</w:t>
            </w:r>
            <w:r w:rsidR="00482B52">
              <w:rPr>
                <w:rFonts w:ascii="Arial" w:hAnsi="宋体" w:cs="Arial" w:hint="eastAsia"/>
                <w:sz w:val="24"/>
              </w:rPr>
              <w:t>星球联盟</w:t>
            </w:r>
            <w:r w:rsidR="00482B52" w:rsidRPr="008B6C4E">
              <w:rPr>
                <w:rFonts w:ascii="Arial" w:hAnsi="宋体" w:cs="Arial" w:hint="eastAsia"/>
                <w:sz w:val="24"/>
              </w:rPr>
              <w:t>”</w:t>
            </w:r>
            <w:r w:rsidR="00482B52" w:rsidRPr="008B6C4E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变现方式主要有以下几种：</w:t>
            </w:r>
          </w:p>
          <w:p w:rsidR="00482B52" w:rsidRPr="008B6C4E" w:rsidRDefault="00482B52" w:rsidP="00482B52">
            <w:pPr>
              <w:spacing w:line="360" w:lineRule="auto"/>
              <w:ind w:firstLineChars="200" w:firstLine="480"/>
              <w:jc w:val="left"/>
              <w:rPr>
                <w:rFonts w:ascii="Arial" w:eastAsiaTheme="minorEastAsia" w:hAnsiTheme="minorEastAsia" w:cs="Arial"/>
                <w:bCs/>
                <w:iCs/>
                <w:color w:val="000000"/>
                <w:sz w:val="24"/>
              </w:rPr>
            </w:pPr>
            <w:r w:rsidRPr="008B6C4E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1</w:t>
            </w:r>
            <w:r w:rsidRPr="008B6C4E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）</w:t>
            </w:r>
            <w:r w:rsidRPr="008B6C4E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2345</w:t>
            </w:r>
            <w:r w:rsidRPr="008B6C4E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自有产品变现，如用户使用</w:t>
            </w:r>
            <w:r w:rsidRPr="008B6C4E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2345</w:t>
            </w:r>
            <w:r w:rsidRPr="008B6C4E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网址导航点击百度、天猫、京东商城等网站的链接，产生了网络行为，这些网站将根据约定支付推广费用。</w:t>
            </w:r>
          </w:p>
          <w:p w:rsidR="00482B52" w:rsidRPr="008B6C4E" w:rsidRDefault="00482B52" w:rsidP="00482B52">
            <w:pPr>
              <w:spacing w:line="360" w:lineRule="auto"/>
              <w:ind w:firstLineChars="200" w:firstLine="480"/>
              <w:jc w:val="left"/>
              <w:rPr>
                <w:rFonts w:ascii="Arial" w:eastAsiaTheme="minorEastAsia" w:hAnsiTheme="minorEastAsia" w:cs="Arial"/>
                <w:bCs/>
                <w:iCs/>
                <w:color w:val="000000"/>
                <w:sz w:val="24"/>
              </w:rPr>
            </w:pPr>
            <w:r w:rsidRPr="008B6C4E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2</w:t>
            </w:r>
            <w:r w:rsidRPr="008B6C4E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）</w:t>
            </w:r>
            <w:r w:rsidRPr="008B6C4E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2345</w:t>
            </w:r>
            <w:r w:rsidRPr="008B6C4E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精准营销平台变现，</w:t>
            </w:r>
            <w:r w:rsidRPr="008B6C4E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2345</w:t>
            </w:r>
            <w:r w:rsidRPr="008B6C4E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精准营销平台目前覆盖了二三四五的</w:t>
            </w:r>
            <w:r w:rsidRPr="008B6C4E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Web</w:t>
            </w:r>
            <w:r w:rsidRPr="008B6C4E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端、</w:t>
            </w:r>
            <w:r w:rsidRPr="008B6C4E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PC</w:t>
            </w:r>
            <w:r w:rsidRPr="008B6C4E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客户端和移动</w:t>
            </w:r>
            <w:proofErr w:type="gramStart"/>
            <w:r w:rsidRPr="008B6C4E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端的全</w:t>
            </w:r>
            <w:proofErr w:type="gramEnd"/>
            <w:r w:rsidRPr="008B6C4E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流量产品，广告主根据投放需求可进行</w:t>
            </w:r>
            <w:r w:rsidRPr="008B6C4E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CPT</w:t>
            </w:r>
            <w:r w:rsidRPr="008B6C4E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、</w:t>
            </w:r>
            <w:r w:rsidRPr="008B6C4E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CPC</w:t>
            </w:r>
            <w:r w:rsidRPr="008B6C4E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、</w:t>
            </w:r>
            <w:r w:rsidRPr="008B6C4E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CPM</w:t>
            </w:r>
            <w:r w:rsidRPr="008B6C4E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等多种形式的广告投放。</w:t>
            </w:r>
          </w:p>
          <w:p w:rsidR="00482B52" w:rsidRDefault="00482B52" w:rsidP="00482B52">
            <w:pPr>
              <w:spacing w:line="360" w:lineRule="auto"/>
              <w:ind w:firstLineChars="200" w:firstLine="480"/>
              <w:jc w:val="left"/>
              <w:rPr>
                <w:rFonts w:ascii="Arial" w:eastAsiaTheme="minorEastAsia" w:hAnsiTheme="minorEastAsia" w:cs="Arial"/>
                <w:bCs/>
                <w:iCs/>
                <w:color w:val="000000"/>
                <w:sz w:val="24"/>
              </w:rPr>
            </w:pPr>
            <w:r w:rsidRPr="008B6C4E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3</w:t>
            </w:r>
            <w:r w:rsidRPr="008B6C4E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）文化娱乐、电商生活、公益及公共事业等方面的应用。</w:t>
            </w:r>
          </w:p>
          <w:p w:rsidR="00FC3AE2" w:rsidRDefault="008B6C4E" w:rsidP="008B6C4E">
            <w:pPr>
              <w:spacing w:line="360" w:lineRule="auto"/>
              <w:ind w:firstLineChars="200" w:firstLine="480"/>
              <w:jc w:val="left"/>
              <w:rPr>
                <w:rFonts w:ascii="Arial" w:eastAsiaTheme="minorEastAsia" w:hAnsiTheme="minorEastAsia" w:cs="Arial"/>
                <w:bCs/>
                <w:iCs/>
                <w:color w:val="000000"/>
                <w:kern w:val="2"/>
                <w:sz w:val="24"/>
              </w:rPr>
            </w:pPr>
            <w:r w:rsidRPr="008B6C4E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二三四五公司作为</w:t>
            </w:r>
            <w:r w:rsidR="00482B52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“</w:t>
            </w:r>
            <w:r w:rsidRPr="008B6C4E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2345</w:t>
            </w:r>
            <w:r w:rsidRPr="008B6C4E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星球联盟</w:t>
            </w:r>
            <w:r w:rsidR="00482B52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”</w:t>
            </w:r>
            <w:r w:rsidRPr="008B6C4E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的运营方，将定期公开星球联盟的运营收入以及收益情况，向持有积分星的用户按持有比例进行收益分配。此外，持有积分星的星球联盟用户在</w:t>
            </w:r>
            <w:r w:rsidR="00482B52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“</w:t>
            </w:r>
            <w:r w:rsidR="00482B52" w:rsidRPr="008B6C4E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2345</w:t>
            </w:r>
            <w:r w:rsidR="00482B52" w:rsidRPr="008B6C4E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星球联盟</w:t>
            </w:r>
            <w:r w:rsidR="00482B52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”</w:t>
            </w:r>
            <w:r w:rsidRPr="008B6C4E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平台上，还可以享受星球联盟的生态服务，其中包括所有二三四五自有产品的免费和付费服务，和所有通过开放平台接入的三方免费和付费服务。当用户享受付费服务时，积分星将作为一种支付方式，让用户完成这项消费并获得该付费服务。</w:t>
            </w:r>
          </w:p>
          <w:p w:rsidR="00FC3AE2" w:rsidRDefault="00FC3AE2">
            <w:pPr>
              <w:spacing w:line="360" w:lineRule="auto"/>
              <w:ind w:firstLineChars="200" w:firstLine="480"/>
              <w:jc w:val="left"/>
              <w:rPr>
                <w:rFonts w:ascii="Arial" w:eastAsiaTheme="minorEastAsia" w:hAnsiTheme="minorEastAsia" w:cs="Arial"/>
                <w:bCs/>
                <w:iCs/>
                <w:color w:val="000000"/>
                <w:kern w:val="2"/>
                <w:sz w:val="24"/>
              </w:rPr>
            </w:pPr>
          </w:p>
          <w:p w:rsidR="008B6C4E" w:rsidRPr="005F03FB" w:rsidRDefault="008B6C4E" w:rsidP="005F03FB">
            <w:pPr>
              <w:spacing w:line="360" w:lineRule="auto"/>
              <w:ind w:firstLineChars="200" w:firstLine="482"/>
              <w:jc w:val="left"/>
              <w:rPr>
                <w:rFonts w:ascii="Arial" w:eastAsiaTheme="minorEastAsia" w:hAnsiTheme="minorEastAsia" w:cs="Arial"/>
                <w:b/>
                <w:bCs/>
                <w:iCs/>
                <w:color w:val="000000"/>
                <w:sz w:val="24"/>
              </w:rPr>
            </w:pPr>
            <w:r w:rsidRPr="005F03FB">
              <w:rPr>
                <w:rFonts w:ascii="Arial" w:eastAsiaTheme="minorEastAsia" w:hAnsiTheme="minorEastAsia" w:cs="Arial" w:hint="eastAsia"/>
                <w:b/>
                <w:bCs/>
                <w:iCs/>
                <w:color w:val="000000"/>
                <w:sz w:val="24"/>
              </w:rPr>
              <w:t>问：已经定购了“章鱼星球”，如何获得积分星？</w:t>
            </w:r>
          </w:p>
          <w:p w:rsidR="008408B3" w:rsidRDefault="000612DF" w:rsidP="000612DF">
            <w:pPr>
              <w:spacing w:line="360" w:lineRule="auto"/>
              <w:ind w:firstLineChars="200" w:firstLine="480"/>
              <w:jc w:val="left"/>
              <w:rPr>
                <w:rFonts w:ascii="Arial" w:eastAsiaTheme="minorEastAsia" w:hAnsiTheme="minorEastAsia" w:cs="Arial"/>
                <w:bCs/>
                <w:iCs/>
                <w:color w:val="000000"/>
                <w:sz w:val="24"/>
              </w:rPr>
            </w:pPr>
            <w:r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lastRenderedPageBreak/>
              <w:t>答：“</w:t>
            </w:r>
            <w:r w:rsidRPr="000612DF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2345</w:t>
            </w:r>
            <w:r w:rsidRPr="000612DF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星球联盟</w:t>
            </w:r>
            <w:r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”</w:t>
            </w:r>
            <w:r w:rsidRPr="000612DF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使用</w:t>
            </w:r>
            <w:proofErr w:type="spellStart"/>
            <w:r w:rsidRPr="000612DF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PoB</w:t>
            </w:r>
            <w:proofErr w:type="spellEnd"/>
            <w:r w:rsidRPr="000612DF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（即</w:t>
            </w:r>
            <w:r w:rsidRPr="000612DF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Proof of Behavior</w:t>
            </w:r>
            <w:r w:rsidRPr="000612DF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）算法机制，</w:t>
            </w:r>
            <w:proofErr w:type="spellStart"/>
            <w:r w:rsidRPr="000612DF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PoB</w:t>
            </w:r>
            <w:proofErr w:type="spellEnd"/>
            <w:r w:rsidRPr="000612DF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根据用户网络价值行为贡献量来运算用户所获得的积分星数量。</w:t>
            </w:r>
            <w:proofErr w:type="spellStart"/>
            <w:r w:rsidRPr="000612DF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PoB</w:t>
            </w:r>
            <w:proofErr w:type="spellEnd"/>
            <w:proofErr w:type="gramStart"/>
            <w:r w:rsidRPr="000612DF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算例越多</w:t>
            </w:r>
            <w:proofErr w:type="gramEnd"/>
            <w:r w:rsidRPr="000612DF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，能获得的积分星也就越多。用户购买章鱼星球产品并激活，在加入</w:t>
            </w:r>
            <w:r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“</w:t>
            </w:r>
            <w:r w:rsidRPr="000612DF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2345</w:t>
            </w:r>
            <w:r w:rsidRPr="000612DF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星球联盟</w:t>
            </w:r>
            <w:r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”</w:t>
            </w:r>
            <w:r w:rsidRPr="000612DF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计划后，通过上网购物、游戏充值、浏览网页以及点击广告等行为，均可以贡献网络价值并获得相应的积分星。另外，所有通过章鱼星球提供的增值服务，如</w:t>
            </w:r>
            <w:r w:rsidRPr="000612DF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CDN</w:t>
            </w:r>
            <w:r w:rsidRPr="000612DF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加速服务、</w:t>
            </w:r>
            <w:r w:rsidRPr="000612DF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P2P</w:t>
            </w:r>
            <w:r w:rsidRPr="000612DF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加速服务、</w:t>
            </w:r>
            <w:proofErr w:type="gramStart"/>
            <w:r w:rsidRPr="000612DF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云计算</w:t>
            </w:r>
            <w:proofErr w:type="gramEnd"/>
            <w:r w:rsidRPr="000612DF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服务等，也将被视为网络价值行为。未来，</w:t>
            </w:r>
            <w:r w:rsidRPr="000612DF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2345</w:t>
            </w:r>
            <w:r w:rsidRPr="000612DF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星球联盟也将不断拓展章鱼星球的增值服务能力，提升章鱼星球的收益能力。</w:t>
            </w:r>
          </w:p>
          <w:p w:rsidR="006D0EE3" w:rsidRDefault="006D0EE3" w:rsidP="005F596B">
            <w:pPr>
              <w:autoSpaceDE w:val="0"/>
              <w:autoSpaceDN w:val="0"/>
              <w:adjustRightInd w:val="0"/>
              <w:spacing w:line="360" w:lineRule="auto"/>
              <w:ind w:firstLine="480"/>
              <w:jc w:val="left"/>
              <w:rPr>
                <w:rFonts w:ascii="Arial" w:eastAsiaTheme="minorEastAsia" w:hAnsiTheme="minorEastAsia" w:cs="Arial"/>
                <w:bCs/>
                <w:iCs/>
                <w:color w:val="000000"/>
                <w:sz w:val="24"/>
              </w:rPr>
            </w:pPr>
          </w:p>
          <w:p w:rsidR="00B7638D" w:rsidRPr="005F03FB" w:rsidRDefault="00B7638D" w:rsidP="005F03FB">
            <w:pPr>
              <w:spacing w:line="360" w:lineRule="auto"/>
              <w:ind w:firstLineChars="200" w:firstLine="482"/>
              <w:jc w:val="left"/>
              <w:rPr>
                <w:rFonts w:ascii="Arial" w:eastAsiaTheme="minorEastAsia" w:hAnsi="Arial" w:cs="Arial"/>
                <w:b/>
                <w:sz w:val="24"/>
                <w:szCs w:val="21"/>
              </w:rPr>
            </w:pPr>
            <w:r w:rsidRPr="005F03FB">
              <w:rPr>
                <w:rFonts w:ascii="Arial" w:eastAsiaTheme="minorEastAsia" w:hAnsi="Arial" w:cs="Arial" w:hint="eastAsia"/>
                <w:b/>
                <w:sz w:val="24"/>
                <w:szCs w:val="21"/>
              </w:rPr>
              <w:t>问：</w:t>
            </w:r>
            <w:r w:rsidR="007B71CA" w:rsidRPr="005F03FB">
              <w:rPr>
                <w:rFonts w:ascii="Arial" w:eastAsiaTheme="minorEastAsia" w:hAnsi="Arial" w:cs="Arial" w:hint="eastAsia"/>
                <w:b/>
                <w:sz w:val="24"/>
                <w:szCs w:val="21"/>
              </w:rPr>
              <w:t>在售的区块链硬件“章鱼星球”的毛利率和净利率分别为多少？能否成为新的利润增长点？</w:t>
            </w:r>
          </w:p>
          <w:p w:rsidR="00B7638D" w:rsidRDefault="00B7638D" w:rsidP="00B7638D">
            <w:pPr>
              <w:spacing w:line="360" w:lineRule="auto"/>
              <w:ind w:firstLineChars="200" w:firstLine="480"/>
              <w:jc w:val="left"/>
              <w:rPr>
                <w:rFonts w:ascii="Arial" w:eastAsiaTheme="minorEastAsia" w:hAnsiTheme="minorEastAsia" w:cs="Arial"/>
                <w:bCs/>
                <w:iCs/>
                <w:color w:val="000000"/>
                <w:sz w:val="24"/>
              </w:rPr>
            </w:pPr>
            <w:r w:rsidRPr="00B20AF5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答：</w:t>
            </w:r>
            <w:r w:rsidR="007B71CA" w:rsidRPr="007B71CA">
              <w:rPr>
                <w:rFonts w:ascii="Arial" w:eastAsiaTheme="minorEastAsia" w:hAnsi="Arial" w:cs="Arial" w:hint="eastAsia"/>
                <w:sz w:val="24"/>
                <w:szCs w:val="21"/>
              </w:rPr>
              <w:t>毛利</w:t>
            </w:r>
            <w:r w:rsidR="007B71CA">
              <w:rPr>
                <w:rFonts w:ascii="Arial" w:eastAsiaTheme="minorEastAsia" w:hAnsi="Arial" w:cs="Arial" w:hint="eastAsia"/>
                <w:sz w:val="24"/>
                <w:szCs w:val="21"/>
              </w:rPr>
              <w:t>率、</w:t>
            </w:r>
            <w:r w:rsidR="007B71CA" w:rsidRPr="007B71CA">
              <w:rPr>
                <w:rFonts w:ascii="Arial" w:eastAsiaTheme="minorEastAsia" w:hAnsi="Arial" w:cs="Arial" w:hint="eastAsia"/>
                <w:sz w:val="24"/>
                <w:szCs w:val="21"/>
              </w:rPr>
              <w:t>净利</w:t>
            </w:r>
            <w:r w:rsidR="007B71CA">
              <w:rPr>
                <w:rFonts w:ascii="Arial" w:eastAsiaTheme="minorEastAsia" w:hAnsi="Arial" w:cs="Arial" w:hint="eastAsia"/>
                <w:sz w:val="24"/>
                <w:szCs w:val="21"/>
              </w:rPr>
              <w:t>率</w:t>
            </w:r>
            <w:r w:rsidR="007B71CA" w:rsidRPr="007B71CA">
              <w:rPr>
                <w:rFonts w:ascii="Arial" w:eastAsiaTheme="minorEastAsia" w:hAnsi="Arial" w:cs="Arial" w:hint="eastAsia"/>
                <w:sz w:val="24"/>
                <w:szCs w:val="21"/>
              </w:rPr>
              <w:t>属于公司</w:t>
            </w:r>
            <w:r w:rsidR="007B71CA">
              <w:rPr>
                <w:rFonts w:ascii="Arial" w:eastAsiaTheme="minorEastAsia" w:hAnsi="Arial" w:cs="Arial" w:hint="eastAsia"/>
                <w:sz w:val="24"/>
                <w:szCs w:val="21"/>
              </w:rPr>
              <w:t>商业</w:t>
            </w:r>
            <w:r w:rsidR="007B71CA" w:rsidRPr="007B71CA">
              <w:rPr>
                <w:rFonts w:ascii="Arial" w:eastAsiaTheme="minorEastAsia" w:hAnsi="Arial" w:cs="Arial" w:hint="eastAsia"/>
                <w:sz w:val="24"/>
                <w:szCs w:val="21"/>
              </w:rPr>
              <w:t>机密不便于透露</w:t>
            </w:r>
            <w:r w:rsidR="00FE7D9F">
              <w:rPr>
                <w:rFonts w:ascii="Arial" w:eastAsiaTheme="minorEastAsia" w:hAnsi="Arial" w:cs="Arial" w:hint="eastAsia"/>
                <w:sz w:val="24"/>
                <w:szCs w:val="21"/>
              </w:rPr>
              <w:t>；</w:t>
            </w:r>
            <w:r w:rsidR="007B71CA" w:rsidRPr="007B71CA">
              <w:rPr>
                <w:rFonts w:ascii="Arial" w:eastAsiaTheme="minorEastAsia" w:hAnsi="Arial" w:cs="Arial" w:hint="eastAsia"/>
                <w:sz w:val="24"/>
                <w:szCs w:val="21"/>
              </w:rPr>
              <w:t>目前</w:t>
            </w:r>
            <w:r w:rsidR="00FE7D9F">
              <w:rPr>
                <w:rFonts w:ascii="Arial" w:eastAsiaTheme="minorEastAsia" w:hAnsi="Arial" w:cs="Arial" w:hint="eastAsia"/>
                <w:sz w:val="24"/>
                <w:szCs w:val="21"/>
              </w:rPr>
              <w:t>“章鱼星球”已完成了两期</w:t>
            </w:r>
            <w:r w:rsidR="00B003AE">
              <w:rPr>
                <w:rFonts w:ascii="Arial" w:eastAsiaTheme="minorEastAsia" w:hAnsi="Arial" w:cs="Arial" w:hint="eastAsia"/>
                <w:sz w:val="24"/>
                <w:szCs w:val="21"/>
              </w:rPr>
              <w:t>发售</w:t>
            </w:r>
            <w:r w:rsidR="00FE7D9F">
              <w:rPr>
                <w:rFonts w:ascii="Arial" w:eastAsiaTheme="minorEastAsia" w:hAnsi="Arial" w:cs="Arial" w:hint="eastAsia"/>
                <w:sz w:val="24"/>
                <w:szCs w:val="21"/>
              </w:rPr>
              <w:t>，用户购买热情较高</w:t>
            </w:r>
            <w:r w:rsidR="007B71CA" w:rsidRPr="007B71CA">
              <w:rPr>
                <w:rFonts w:ascii="Arial" w:eastAsiaTheme="minorEastAsia" w:hAnsi="Arial" w:cs="Arial" w:hint="eastAsia"/>
                <w:sz w:val="24"/>
                <w:szCs w:val="21"/>
              </w:rPr>
              <w:t>。</w:t>
            </w:r>
            <w:r w:rsidR="00FE7D9F">
              <w:rPr>
                <w:rFonts w:ascii="Arial" w:eastAsiaTheme="minorEastAsia" w:hAnsi="Arial" w:cs="Arial" w:hint="eastAsia"/>
                <w:sz w:val="24"/>
                <w:szCs w:val="21"/>
              </w:rPr>
              <w:t>该硬件设备尚</w:t>
            </w:r>
            <w:r w:rsidR="00177C23">
              <w:rPr>
                <w:rFonts w:ascii="Arial" w:eastAsiaTheme="minorEastAsia" w:hAnsi="Arial" w:cs="Arial" w:hint="eastAsia"/>
                <w:sz w:val="24"/>
                <w:szCs w:val="21"/>
              </w:rPr>
              <w:t>未发货，故硬件销售收入仅作为预收款</w:t>
            </w:r>
            <w:r w:rsidR="00317BA5">
              <w:rPr>
                <w:rFonts w:ascii="Arial" w:eastAsiaTheme="minorEastAsia" w:hAnsi="Arial" w:cs="Arial" w:hint="eastAsia"/>
                <w:sz w:val="24"/>
                <w:szCs w:val="21"/>
              </w:rPr>
              <w:t>，目前</w:t>
            </w:r>
            <w:r w:rsidR="00177C23">
              <w:rPr>
                <w:rFonts w:ascii="Arial" w:eastAsiaTheme="minorEastAsia" w:hAnsi="Arial" w:cs="Arial" w:hint="eastAsia"/>
                <w:sz w:val="24"/>
                <w:szCs w:val="21"/>
              </w:rPr>
              <w:t>不能确认为收入；</w:t>
            </w:r>
            <w:r w:rsidR="00FE7D9F">
              <w:rPr>
                <w:rFonts w:ascii="Arial" w:eastAsiaTheme="minorEastAsia" w:hAnsi="Arial" w:cs="Arial" w:hint="eastAsia"/>
                <w:sz w:val="24"/>
                <w:szCs w:val="21"/>
              </w:rPr>
              <w:t>公司</w:t>
            </w:r>
            <w:r w:rsidR="00177C23">
              <w:rPr>
                <w:rFonts w:ascii="Arial" w:eastAsiaTheme="minorEastAsia" w:hAnsi="Arial" w:cs="Arial" w:hint="eastAsia"/>
                <w:sz w:val="24"/>
                <w:szCs w:val="21"/>
              </w:rPr>
              <w:t>对于“</w:t>
            </w:r>
            <w:r w:rsidR="00177C23" w:rsidRPr="000612DF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2345</w:t>
            </w:r>
            <w:r w:rsidR="00177C23" w:rsidRPr="000612DF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星球联盟</w:t>
            </w:r>
            <w:r w:rsidR="00177C23">
              <w:rPr>
                <w:rFonts w:ascii="Arial" w:eastAsiaTheme="minorEastAsia" w:hAnsi="Arial" w:cs="Arial" w:hint="eastAsia"/>
                <w:sz w:val="24"/>
                <w:szCs w:val="21"/>
              </w:rPr>
              <w:t>”</w:t>
            </w:r>
            <w:r w:rsidR="007A2246">
              <w:rPr>
                <w:rFonts w:ascii="Arial" w:eastAsiaTheme="minorEastAsia" w:hAnsi="Arial" w:cs="Arial" w:hint="eastAsia"/>
                <w:sz w:val="24"/>
                <w:szCs w:val="21"/>
              </w:rPr>
              <w:t>项目</w:t>
            </w:r>
            <w:r w:rsidR="00143259">
              <w:rPr>
                <w:rFonts w:ascii="Arial" w:eastAsiaTheme="minorEastAsia" w:hAnsi="Arial" w:cs="Arial" w:hint="eastAsia"/>
                <w:sz w:val="24"/>
                <w:szCs w:val="21"/>
              </w:rPr>
              <w:t>充满</w:t>
            </w:r>
            <w:r w:rsidR="007A2246">
              <w:rPr>
                <w:rFonts w:ascii="Arial" w:eastAsiaTheme="minorEastAsia" w:hAnsi="Arial" w:cs="Arial" w:hint="eastAsia"/>
                <w:sz w:val="24"/>
                <w:szCs w:val="21"/>
              </w:rPr>
              <w:t>信心</w:t>
            </w:r>
            <w:r w:rsidR="00177C23">
              <w:rPr>
                <w:rFonts w:ascii="Arial" w:eastAsiaTheme="minorEastAsia" w:hAnsi="Arial" w:cs="Arial" w:hint="eastAsia"/>
                <w:sz w:val="24"/>
                <w:szCs w:val="21"/>
              </w:rPr>
              <w:t>，希望未来能够成为新的利润增长点。</w:t>
            </w:r>
          </w:p>
          <w:p w:rsidR="00B7638D" w:rsidRDefault="00B7638D" w:rsidP="00B7638D">
            <w:pPr>
              <w:spacing w:line="360" w:lineRule="auto"/>
              <w:ind w:firstLineChars="200" w:firstLine="400"/>
              <w:jc w:val="left"/>
              <w:rPr>
                <w:rFonts w:ascii="Arial" w:eastAsiaTheme="minorEastAsia" w:hAnsi="宋体" w:cs="Arial"/>
              </w:rPr>
            </w:pPr>
          </w:p>
          <w:p w:rsidR="00295264" w:rsidRPr="005F03FB" w:rsidRDefault="00295264" w:rsidP="005F03FB">
            <w:pPr>
              <w:spacing w:line="360" w:lineRule="auto"/>
              <w:ind w:firstLineChars="200" w:firstLine="482"/>
              <w:jc w:val="left"/>
              <w:rPr>
                <w:rFonts w:ascii="Arial" w:eastAsiaTheme="minorEastAsia" w:hAnsi="Arial" w:cs="Arial"/>
                <w:b/>
                <w:sz w:val="24"/>
                <w:szCs w:val="21"/>
              </w:rPr>
            </w:pPr>
            <w:r w:rsidRPr="005F03FB">
              <w:rPr>
                <w:rFonts w:ascii="Arial" w:eastAsiaTheme="minorEastAsia" w:hAnsi="Arial" w:cs="Arial" w:hint="eastAsia"/>
                <w:b/>
                <w:sz w:val="24"/>
                <w:szCs w:val="21"/>
              </w:rPr>
              <w:t>问：</w:t>
            </w:r>
            <w:r w:rsidR="00B003AE" w:rsidRPr="005F03FB">
              <w:rPr>
                <w:rFonts w:ascii="Arial" w:eastAsiaTheme="minorEastAsia" w:hAnsi="Arial" w:cs="Arial" w:hint="eastAsia"/>
                <w:b/>
                <w:sz w:val="24"/>
                <w:szCs w:val="21"/>
              </w:rPr>
              <w:t>“章鱼星球”目前销售很火爆，公司预计销售多少台，产能是否跟得上？</w:t>
            </w:r>
          </w:p>
          <w:p w:rsidR="00295264" w:rsidRDefault="00295264" w:rsidP="00295264">
            <w:pPr>
              <w:spacing w:line="360" w:lineRule="auto"/>
              <w:ind w:firstLineChars="200" w:firstLine="480"/>
              <w:jc w:val="left"/>
              <w:rPr>
                <w:rFonts w:ascii="Arial" w:eastAsiaTheme="minorEastAsia" w:hAnsiTheme="minorEastAsia" w:cs="Arial"/>
                <w:bCs/>
                <w:iCs/>
                <w:color w:val="000000"/>
                <w:sz w:val="24"/>
              </w:rPr>
            </w:pPr>
            <w:r w:rsidRPr="00B20AF5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答：</w:t>
            </w:r>
            <w:r w:rsidR="00B003AE" w:rsidRPr="00B003AE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公司产品</w:t>
            </w:r>
            <w:r w:rsidR="00B003AE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“</w:t>
            </w:r>
            <w:r w:rsidR="00B003AE" w:rsidRPr="00B003AE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章鱼星球</w:t>
            </w:r>
            <w:r w:rsidR="00B003AE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”</w:t>
            </w:r>
            <w:r w:rsidR="00B003AE" w:rsidRPr="00B003AE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委托专业厂商进行生产。同时该产品的</w:t>
            </w:r>
            <w:r w:rsidR="00B003AE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前两期</w:t>
            </w:r>
            <w:r w:rsidR="00B003AE" w:rsidRPr="00B003AE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发售已认购完毕，目前产能较为有限。公司</w:t>
            </w:r>
            <w:r w:rsidR="00B003AE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未来</w:t>
            </w:r>
            <w:r w:rsidR="00B003AE" w:rsidRPr="00B003AE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将根据市场需求对供应端产量进行相应调整。</w:t>
            </w:r>
          </w:p>
          <w:p w:rsidR="007B71CA" w:rsidRPr="00295264" w:rsidRDefault="007B71CA" w:rsidP="007B71CA">
            <w:pPr>
              <w:spacing w:line="360" w:lineRule="auto"/>
              <w:ind w:firstLineChars="200" w:firstLine="400"/>
              <w:jc w:val="left"/>
              <w:rPr>
                <w:rFonts w:ascii="Arial" w:eastAsiaTheme="minorEastAsia" w:hAnsi="宋体" w:cs="Arial"/>
              </w:rPr>
            </w:pPr>
          </w:p>
          <w:p w:rsidR="007B71CA" w:rsidRPr="005F03FB" w:rsidRDefault="007B71CA" w:rsidP="005F03FB">
            <w:pPr>
              <w:spacing w:line="360" w:lineRule="auto"/>
              <w:ind w:firstLineChars="200" w:firstLine="482"/>
              <w:jc w:val="left"/>
              <w:rPr>
                <w:rFonts w:ascii="Arial" w:eastAsiaTheme="minorEastAsia" w:hAnsiTheme="minorEastAsia" w:cs="Arial"/>
                <w:b/>
                <w:bCs/>
                <w:iCs/>
                <w:color w:val="000000"/>
                <w:kern w:val="2"/>
                <w:sz w:val="24"/>
              </w:rPr>
            </w:pPr>
            <w:r w:rsidRPr="005F03FB">
              <w:rPr>
                <w:rFonts w:ascii="Arial" w:eastAsiaTheme="minorEastAsia" w:hAnsiTheme="minorEastAsia" w:cs="Arial" w:hint="eastAsia"/>
                <w:b/>
                <w:bCs/>
                <w:iCs/>
                <w:color w:val="000000"/>
                <w:sz w:val="24"/>
              </w:rPr>
              <w:t>问：请问“</w:t>
            </w:r>
            <w:r w:rsidRPr="005F03FB">
              <w:rPr>
                <w:rFonts w:ascii="Arial" w:eastAsiaTheme="minorEastAsia" w:hAnsiTheme="minorEastAsia" w:cs="Arial" w:hint="eastAsia"/>
                <w:b/>
                <w:bCs/>
                <w:iCs/>
                <w:color w:val="000000"/>
                <w:sz w:val="24"/>
              </w:rPr>
              <w:t>2345</w:t>
            </w:r>
            <w:r w:rsidRPr="005F03FB">
              <w:rPr>
                <w:rFonts w:ascii="Arial" w:eastAsiaTheme="minorEastAsia" w:hAnsiTheme="minorEastAsia" w:cs="Arial" w:hint="eastAsia"/>
                <w:b/>
                <w:bCs/>
                <w:iCs/>
                <w:color w:val="000000"/>
                <w:sz w:val="24"/>
              </w:rPr>
              <w:t>星球联盟”项目是否涉及</w:t>
            </w:r>
            <w:r w:rsidRPr="005F03FB">
              <w:rPr>
                <w:rFonts w:ascii="Arial" w:eastAsiaTheme="minorEastAsia" w:hAnsiTheme="minorEastAsia" w:cs="Arial" w:hint="eastAsia"/>
                <w:b/>
                <w:bCs/>
                <w:iCs/>
                <w:color w:val="000000"/>
                <w:sz w:val="24"/>
              </w:rPr>
              <w:t>ICO</w:t>
            </w:r>
            <w:r w:rsidRPr="005F03FB">
              <w:rPr>
                <w:rFonts w:ascii="Arial" w:eastAsiaTheme="minorEastAsia" w:hAnsiTheme="minorEastAsia" w:cs="Arial" w:hint="eastAsia"/>
                <w:b/>
                <w:bCs/>
                <w:iCs/>
                <w:color w:val="000000"/>
                <w:sz w:val="24"/>
              </w:rPr>
              <w:t>？</w:t>
            </w:r>
          </w:p>
          <w:p w:rsidR="007B71CA" w:rsidRPr="006A3092" w:rsidRDefault="007B71CA" w:rsidP="007B71CA">
            <w:pPr>
              <w:autoSpaceDE w:val="0"/>
              <w:autoSpaceDN w:val="0"/>
              <w:adjustRightInd w:val="0"/>
              <w:spacing w:line="360" w:lineRule="auto"/>
              <w:ind w:firstLine="480"/>
              <w:jc w:val="left"/>
              <w:rPr>
                <w:rFonts w:ascii="Arial" w:eastAsiaTheme="minorEastAsia" w:hAnsiTheme="minorEastAsia" w:cs="Arial"/>
                <w:bCs/>
                <w:iCs/>
                <w:color w:val="000000"/>
                <w:sz w:val="24"/>
              </w:rPr>
            </w:pPr>
            <w:r w:rsidRPr="00B61AE1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答：</w:t>
            </w:r>
            <w:r w:rsidRPr="00011EC6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应用区块链技术推出的“</w:t>
            </w:r>
            <w:r w:rsidRPr="00011EC6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2345</w:t>
            </w:r>
            <w:r w:rsidRPr="00011EC6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星球联盟计划”，是对“</w:t>
            </w:r>
            <w:r w:rsidRPr="00011EC6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2345</w:t>
            </w:r>
            <w:r w:rsidRPr="00011EC6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王牌联盟”的升级，没有任何形式的</w:t>
            </w:r>
            <w:r w:rsidRPr="00011EC6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ICO</w:t>
            </w:r>
            <w:r w:rsidRPr="00011EC6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计划。</w:t>
            </w:r>
          </w:p>
          <w:p w:rsidR="00D116CE" w:rsidRDefault="00D116CE" w:rsidP="00B7638D">
            <w:pPr>
              <w:spacing w:line="360" w:lineRule="auto"/>
              <w:ind w:firstLineChars="200" w:firstLine="400"/>
              <w:jc w:val="left"/>
              <w:rPr>
                <w:rFonts w:ascii="Arial" w:eastAsiaTheme="minorEastAsia" w:hAnsi="宋体" w:cs="Arial"/>
              </w:rPr>
            </w:pPr>
          </w:p>
          <w:p w:rsidR="00D116CE" w:rsidRPr="005F03FB" w:rsidRDefault="00D116CE" w:rsidP="005F03FB">
            <w:pPr>
              <w:spacing w:line="360" w:lineRule="auto"/>
              <w:ind w:firstLineChars="200" w:firstLine="482"/>
              <w:jc w:val="left"/>
              <w:rPr>
                <w:rFonts w:ascii="Arial" w:eastAsiaTheme="minorEastAsia" w:hAnsiTheme="minorEastAsia" w:cs="Arial"/>
                <w:b/>
                <w:bCs/>
                <w:iCs/>
                <w:color w:val="000000"/>
                <w:sz w:val="24"/>
              </w:rPr>
            </w:pPr>
            <w:r>
              <w:rPr>
                <w:rFonts w:ascii="Arial" w:eastAsiaTheme="minorEastAsia" w:hAnsiTheme="minorEastAsia" w:cs="Arial" w:hint="eastAsia"/>
                <w:b/>
                <w:bCs/>
                <w:iCs/>
                <w:color w:val="000000"/>
                <w:sz w:val="24"/>
              </w:rPr>
              <w:t>问：</w:t>
            </w:r>
            <w:r w:rsidRPr="005F03FB">
              <w:rPr>
                <w:rFonts w:ascii="Arial" w:eastAsiaTheme="minorEastAsia" w:hAnsiTheme="minorEastAsia" w:cs="Arial" w:hint="eastAsia"/>
                <w:b/>
                <w:bCs/>
                <w:iCs/>
                <w:color w:val="000000"/>
                <w:sz w:val="24"/>
              </w:rPr>
              <w:t>星球联盟的用户是否来自于我们的存量用户，会不会产生</w:t>
            </w:r>
            <w:r>
              <w:rPr>
                <w:rFonts w:ascii="Arial" w:eastAsiaTheme="minorEastAsia" w:hAnsiTheme="minorEastAsia" w:cs="Arial" w:hint="eastAsia"/>
                <w:b/>
                <w:bCs/>
                <w:iCs/>
                <w:color w:val="000000"/>
                <w:sz w:val="24"/>
              </w:rPr>
              <w:t>“</w:t>
            </w:r>
            <w:r w:rsidRPr="005F03FB">
              <w:rPr>
                <w:rFonts w:ascii="Arial" w:eastAsiaTheme="minorEastAsia" w:hAnsiTheme="minorEastAsia" w:cs="Arial" w:hint="eastAsia"/>
                <w:b/>
                <w:bCs/>
                <w:iCs/>
                <w:color w:val="000000"/>
                <w:sz w:val="24"/>
              </w:rPr>
              <w:t>左右互搏</w:t>
            </w:r>
            <w:r>
              <w:rPr>
                <w:rFonts w:ascii="Arial" w:eastAsiaTheme="minorEastAsia" w:hAnsiTheme="minorEastAsia" w:cs="Arial" w:hint="eastAsia"/>
                <w:b/>
                <w:bCs/>
                <w:iCs/>
                <w:color w:val="000000"/>
                <w:sz w:val="24"/>
              </w:rPr>
              <w:t>”的情况</w:t>
            </w:r>
            <w:r w:rsidRPr="005F03FB">
              <w:rPr>
                <w:rFonts w:ascii="Arial" w:eastAsiaTheme="minorEastAsia" w:hAnsiTheme="minorEastAsia" w:cs="Arial" w:hint="eastAsia"/>
                <w:b/>
                <w:bCs/>
                <w:iCs/>
                <w:color w:val="000000"/>
                <w:sz w:val="24"/>
              </w:rPr>
              <w:t>？</w:t>
            </w:r>
          </w:p>
          <w:p w:rsidR="00D116CE" w:rsidRDefault="00D116CE" w:rsidP="005F03FB">
            <w:pPr>
              <w:autoSpaceDE w:val="0"/>
              <w:autoSpaceDN w:val="0"/>
              <w:adjustRightInd w:val="0"/>
              <w:spacing w:line="360" w:lineRule="auto"/>
              <w:ind w:firstLine="480"/>
              <w:jc w:val="left"/>
              <w:rPr>
                <w:rFonts w:ascii="Arial" w:eastAsiaTheme="minorEastAsia" w:hAnsiTheme="minorEastAsia" w:cs="Arial"/>
                <w:bCs/>
                <w:iCs/>
                <w:color w:val="000000"/>
                <w:sz w:val="24"/>
              </w:rPr>
            </w:pPr>
            <w:r w:rsidRPr="00B61AE1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答：</w:t>
            </w:r>
            <w:r w:rsidRPr="005F03FB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星球联盟可以帮助公司提高用户粘性和真实活跃度，增大整个生</w:t>
            </w:r>
            <w:r w:rsidRPr="005F03FB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lastRenderedPageBreak/>
              <w:t>态的价值，让每个参与者的所分享到的利益变得更大，不会出现左右互搏。</w:t>
            </w:r>
          </w:p>
          <w:p w:rsidR="00D116CE" w:rsidRPr="005F03FB" w:rsidRDefault="00D116CE" w:rsidP="005F03FB">
            <w:pPr>
              <w:autoSpaceDE w:val="0"/>
              <w:autoSpaceDN w:val="0"/>
              <w:adjustRightInd w:val="0"/>
              <w:spacing w:line="360" w:lineRule="auto"/>
              <w:ind w:firstLine="400"/>
              <w:jc w:val="left"/>
              <w:rPr>
                <w:rFonts w:ascii="Arial" w:eastAsiaTheme="minorEastAsia" w:hAnsiTheme="minorEastAsia" w:cs="Arial"/>
                <w:bCs/>
                <w:iCs/>
                <w:color w:val="000000"/>
                <w:sz w:val="24"/>
              </w:rPr>
            </w:pPr>
          </w:p>
          <w:p w:rsidR="00B7638D" w:rsidRPr="005F03FB" w:rsidRDefault="00B7638D" w:rsidP="005F03FB">
            <w:pPr>
              <w:spacing w:line="360" w:lineRule="auto"/>
              <w:ind w:firstLineChars="200" w:firstLine="482"/>
              <w:jc w:val="left"/>
              <w:rPr>
                <w:rFonts w:ascii="Arial" w:eastAsiaTheme="minorEastAsia" w:hAnsi="Arial" w:cs="Arial"/>
                <w:b/>
                <w:sz w:val="24"/>
              </w:rPr>
            </w:pPr>
            <w:r w:rsidRPr="005F03FB">
              <w:rPr>
                <w:rFonts w:ascii="Arial" w:hAnsi="Arial" w:cs="Arial" w:hint="eastAsia"/>
                <w:b/>
                <w:sz w:val="24"/>
              </w:rPr>
              <w:t>问：</w:t>
            </w:r>
            <w:r w:rsidR="00C51946" w:rsidRPr="00C864D7">
              <w:rPr>
                <w:rFonts w:ascii="Arial" w:eastAsiaTheme="minorEastAsia" w:hAnsiTheme="minorEastAsia" w:cs="Arial" w:hint="eastAsia"/>
                <w:b/>
                <w:bCs/>
                <w:iCs/>
                <w:color w:val="000000"/>
                <w:sz w:val="24"/>
              </w:rPr>
              <w:t>请问公司目前“现金贷”业务还在继续做吗？</w:t>
            </w:r>
            <w:r w:rsidR="00E045A7" w:rsidRPr="005F03FB">
              <w:rPr>
                <w:rFonts w:ascii="Arial" w:eastAsiaTheme="minorEastAsia" w:hAnsi="Arial" w:cs="Arial" w:hint="eastAsia"/>
                <w:b/>
                <w:sz w:val="24"/>
              </w:rPr>
              <w:t>现金贷的监管会导致互联网金融</w:t>
            </w:r>
            <w:r w:rsidR="005C6929" w:rsidRPr="005F03FB">
              <w:rPr>
                <w:rFonts w:ascii="Arial" w:eastAsiaTheme="minorEastAsia" w:hAnsi="Arial" w:cs="Arial" w:hint="eastAsia"/>
                <w:b/>
                <w:sz w:val="24"/>
              </w:rPr>
              <w:t>板块</w:t>
            </w:r>
            <w:r w:rsidR="00E045A7" w:rsidRPr="005F03FB">
              <w:rPr>
                <w:rFonts w:ascii="Arial" w:eastAsiaTheme="minorEastAsia" w:hAnsi="Arial" w:cs="Arial" w:hint="eastAsia"/>
                <w:b/>
                <w:sz w:val="24"/>
              </w:rPr>
              <w:t>业务大幅下滑吗？</w:t>
            </w:r>
          </w:p>
          <w:p w:rsidR="00B7638D" w:rsidRPr="000F73E8" w:rsidRDefault="00B7638D" w:rsidP="00B7638D">
            <w:pPr>
              <w:spacing w:line="360" w:lineRule="auto"/>
              <w:ind w:firstLineChars="200" w:firstLine="480"/>
              <w:jc w:val="left"/>
              <w:rPr>
                <w:rFonts w:ascii="Arial" w:eastAsiaTheme="minorEastAsia" w:hAnsiTheme="minorEastAsia" w:cs="Arial"/>
                <w:bCs/>
                <w:iCs/>
                <w:color w:val="000000"/>
                <w:sz w:val="24"/>
              </w:rPr>
            </w:pPr>
            <w:r w:rsidRPr="000F73E8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答：</w:t>
            </w:r>
            <w:r w:rsidR="00C51946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截至</w:t>
            </w:r>
            <w:r w:rsidR="00C51946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2017</w:t>
            </w:r>
            <w:r w:rsidR="00C51946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年</w:t>
            </w:r>
            <w:r w:rsidR="00C51946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12</w:t>
            </w:r>
            <w:r w:rsidR="00C51946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月，</w:t>
            </w:r>
            <w:r w:rsidR="00C51946" w:rsidRPr="00331F5C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公司</w:t>
            </w:r>
            <w:r w:rsidR="00C51946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已经停止了无场景的“现金贷”业务，</w:t>
            </w:r>
            <w:r w:rsidR="00C51946" w:rsidRPr="00C51946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计提相应的资产减值准备并计入</w:t>
            </w:r>
            <w:r w:rsidR="00C51946" w:rsidRPr="00C51946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2017</w:t>
            </w:r>
            <w:r w:rsidR="00C51946" w:rsidRPr="00C51946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年度财务报表</w:t>
            </w:r>
            <w:r w:rsidR="00C51946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。</w:t>
            </w:r>
            <w:r w:rsidR="005C6929" w:rsidRPr="005C6929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目前来看，监管政策的出台对于公司的</w:t>
            </w:r>
            <w:r w:rsidR="00C51946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互联网金融服务</w:t>
            </w:r>
            <w:r w:rsidR="005C6929" w:rsidRPr="005C6929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业务产生了一定的影响。</w:t>
            </w:r>
            <w:r w:rsidR="00C51946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2018</w:t>
            </w:r>
            <w:r w:rsidR="00C51946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年公司将重点发展</w:t>
            </w:r>
            <w:r w:rsidR="005C6929" w:rsidRPr="005C6929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汽车金融</w:t>
            </w:r>
            <w:r w:rsidR="00C51946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、</w:t>
            </w:r>
            <w:r w:rsidR="005C6929" w:rsidRPr="005C6929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商业金融</w:t>
            </w:r>
            <w:r w:rsidR="00C51946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及有消费场景的小额贷款业务。</w:t>
            </w:r>
            <w:r w:rsidR="005C6929" w:rsidRPr="005C6929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未来</w:t>
            </w:r>
            <w:r w:rsidR="00C51946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公司将继续</w:t>
            </w:r>
            <w:r w:rsidR="005C6929" w:rsidRPr="005C6929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在现有互联网消费金融业务的基础上，适时推出符合市场需要的多元化产品和服务，进一步拓展互联网消费金融业务。</w:t>
            </w:r>
          </w:p>
          <w:p w:rsidR="00E642CF" w:rsidRDefault="00E642CF" w:rsidP="00E642CF">
            <w:pPr>
              <w:spacing w:line="360" w:lineRule="auto"/>
              <w:ind w:firstLineChars="200" w:firstLine="480"/>
              <w:jc w:val="left"/>
              <w:rPr>
                <w:rFonts w:ascii="Arial" w:eastAsiaTheme="minorEastAsia" w:hAnsiTheme="minorEastAsia" w:cs="Arial"/>
                <w:bCs/>
                <w:iCs/>
                <w:color w:val="000000"/>
                <w:sz w:val="24"/>
              </w:rPr>
            </w:pPr>
          </w:p>
          <w:p w:rsidR="00E642CF" w:rsidRPr="005F03FB" w:rsidRDefault="00E642CF" w:rsidP="005F03FB">
            <w:pPr>
              <w:spacing w:line="360" w:lineRule="auto"/>
              <w:ind w:firstLineChars="200" w:firstLine="482"/>
              <w:jc w:val="left"/>
              <w:rPr>
                <w:rFonts w:ascii="Arial" w:eastAsiaTheme="minorEastAsia" w:hAnsiTheme="minorEastAsia" w:cs="Arial"/>
                <w:b/>
                <w:bCs/>
                <w:iCs/>
                <w:color w:val="000000"/>
                <w:sz w:val="24"/>
              </w:rPr>
            </w:pPr>
            <w:r w:rsidRPr="005F03FB">
              <w:rPr>
                <w:rFonts w:ascii="Arial" w:eastAsiaTheme="minorEastAsia" w:hAnsiTheme="minorEastAsia" w:cs="Arial" w:hint="eastAsia"/>
                <w:b/>
                <w:bCs/>
                <w:iCs/>
                <w:color w:val="000000"/>
                <w:sz w:val="24"/>
              </w:rPr>
              <w:t>问：公司账上资金非常雄厚也有不少金融牌照？如何评估公司旗下的牌照价值？</w:t>
            </w:r>
          </w:p>
          <w:p w:rsidR="00B7638D" w:rsidRDefault="00E642CF" w:rsidP="00E642CF">
            <w:pPr>
              <w:spacing w:line="360" w:lineRule="auto"/>
              <w:ind w:firstLineChars="200" w:firstLine="480"/>
              <w:jc w:val="left"/>
              <w:rPr>
                <w:rFonts w:ascii="Arial" w:eastAsiaTheme="minorEastAsia" w:hAnsiTheme="minorEastAsia" w:cs="Arial"/>
                <w:bCs/>
                <w:iCs/>
                <w:color w:val="000000"/>
                <w:sz w:val="24"/>
              </w:rPr>
            </w:pPr>
            <w:r w:rsidRPr="00E642CF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答：公司账上资金雄厚，我们</w:t>
            </w:r>
            <w:r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已有互联网小贷、融资租赁、</w:t>
            </w:r>
            <w:proofErr w:type="gramStart"/>
            <w:r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保理牌照</w:t>
            </w:r>
            <w:proofErr w:type="gramEnd"/>
            <w:r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，参股设立信用</w:t>
            </w:r>
            <w:r w:rsidRPr="00E642CF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保险</w:t>
            </w:r>
            <w:r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公司及消费金融公司的事项目前在中国银保监会审核中。我们预计未来</w:t>
            </w:r>
            <w:r w:rsidRPr="00E642CF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金融领域的</w:t>
            </w:r>
            <w:r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业务</w:t>
            </w:r>
            <w:r w:rsidRPr="00E642CF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将在</w:t>
            </w:r>
            <w:r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较强的</w:t>
            </w:r>
            <w:r w:rsidRPr="00E642CF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金融监管的范围内进行。</w:t>
            </w:r>
            <w:r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因此坚持合</w:t>
            </w:r>
            <w:proofErr w:type="gramStart"/>
            <w:r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规</w:t>
            </w:r>
            <w:proofErr w:type="gramEnd"/>
            <w:r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经营有利于公司未来的持续发展。</w:t>
            </w:r>
          </w:p>
          <w:p w:rsidR="00E642CF" w:rsidRDefault="00E642CF" w:rsidP="00E642CF">
            <w:pPr>
              <w:spacing w:line="360" w:lineRule="auto"/>
              <w:ind w:firstLineChars="200" w:firstLine="480"/>
              <w:jc w:val="left"/>
              <w:rPr>
                <w:rFonts w:ascii="Arial" w:eastAsiaTheme="minorEastAsia" w:hAnsiTheme="minorEastAsia" w:cs="Arial"/>
                <w:bCs/>
                <w:iCs/>
                <w:color w:val="000000"/>
                <w:sz w:val="24"/>
              </w:rPr>
            </w:pPr>
          </w:p>
          <w:p w:rsidR="00E642CF" w:rsidRPr="005F03FB" w:rsidRDefault="00E642CF" w:rsidP="005F03FB">
            <w:pPr>
              <w:spacing w:line="360" w:lineRule="auto"/>
              <w:ind w:firstLineChars="200" w:firstLine="482"/>
              <w:jc w:val="left"/>
              <w:rPr>
                <w:rFonts w:ascii="Arial" w:eastAsiaTheme="minorEastAsia" w:hAnsiTheme="minorEastAsia" w:cs="Arial"/>
                <w:b/>
                <w:bCs/>
                <w:iCs/>
                <w:color w:val="000000"/>
                <w:sz w:val="24"/>
              </w:rPr>
            </w:pPr>
            <w:r>
              <w:rPr>
                <w:rFonts w:ascii="Arial" w:eastAsiaTheme="minorEastAsia" w:hAnsiTheme="minorEastAsia" w:cs="Arial" w:hint="eastAsia"/>
                <w:b/>
                <w:bCs/>
                <w:iCs/>
                <w:color w:val="000000"/>
                <w:sz w:val="24"/>
              </w:rPr>
              <w:t>问：公</w:t>
            </w:r>
            <w:r w:rsidRPr="005F03FB">
              <w:rPr>
                <w:rFonts w:ascii="Arial" w:eastAsiaTheme="minorEastAsia" w:hAnsiTheme="minorEastAsia" w:cs="Arial" w:hint="eastAsia"/>
                <w:b/>
                <w:bCs/>
                <w:iCs/>
                <w:color w:val="000000"/>
                <w:sz w:val="24"/>
              </w:rPr>
              <w:t>司如何判断未来两年的利率环境和监管环境？</w:t>
            </w:r>
          </w:p>
          <w:p w:rsidR="00E642CF" w:rsidRDefault="00E642CF" w:rsidP="00E642CF">
            <w:pPr>
              <w:spacing w:line="360" w:lineRule="auto"/>
              <w:ind w:firstLineChars="200" w:firstLine="480"/>
              <w:jc w:val="left"/>
              <w:rPr>
                <w:rFonts w:ascii="Arial" w:eastAsiaTheme="minorEastAsia" w:hAnsiTheme="minorEastAsia" w:cs="Arial"/>
                <w:bCs/>
                <w:iCs/>
                <w:color w:val="000000"/>
                <w:sz w:val="24"/>
              </w:rPr>
            </w:pPr>
            <w:r w:rsidRPr="00E642CF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答：未来</w:t>
            </w:r>
            <w:r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一定时期内</w:t>
            </w:r>
            <w:r w:rsidRPr="00E642CF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宏观利率水平不会变化很大</w:t>
            </w:r>
            <w:r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，但</w:t>
            </w:r>
            <w:r w:rsidRPr="00E642CF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监管环境会日益趋严</w:t>
            </w:r>
            <w:r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。近年来部分互联网金融公司</w:t>
            </w:r>
            <w:r w:rsidRPr="00E642CF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野蛮生长，扰乱整个行业反而影响了公司</w:t>
            </w:r>
            <w:r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业务的发展。由于公司的金融牌照日益健全，</w:t>
            </w:r>
            <w:r w:rsidRPr="00E642CF">
              <w:rPr>
                <w:rFonts w:ascii="Arial" w:eastAsiaTheme="minorEastAsia" w:hAnsiTheme="minorEastAsia" w:cs="Arial" w:hint="eastAsia"/>
                <w:bCs/>
                <w:iCs/>
                <w:color w:val="000000"/>
                <w:sz w:val="24"/>
              </w:rPr>
              <w:t>强监管环境公司反而会更加受益。在消费升级的背景下，互联网金融行业未来发展仍将持续向好。</w:t>
            </w:r>
          </w:p>
          <w:p w:rsidR="00E642CF" w:rsidRPr="00BF3F80" w:rsidRDefault="00E642CF" w:rsidP="00E642CF">
            <w:pPr>
              <w:spacing w:line="360" w:lineRule="auto"/>
              <w:ind w:firstLineChars="200" w:firstLine="480"/>
              <w:jc w:val="left"/>
              <w:rPr>
                <w:rFonts w:ascii="Arial" w:eastAsiaTheme="minorEastAsia" w:hAnsiTheme="minorEastAsia" w:cs="Arial"/>
                <w:bCs/>
                <w:iCs/>
                <w:color w:val="000000"/>
                <w:sz w:val="24"/>
              </w:rPr>
            </w:pPr>
          </w:p>
          <w:p w:rsidR="00DB2581" w:rsidRPr="005F03FB" w:rsidRDefault="00DB2581" w:rsidP="008374FF">
            <w:pPr>
              <w:spacing w:line="360" w:lineRule="auto"/>
              <w:ind w:firstLine="480"/>
              <w:rPr>
                <w:rFonts w:ascii="Arial" w:eastAsiaTheme="minorEastAsia" w:hAnsi="Arial" w:cs="Arial"/>
                <w:sz w:val="24"/>
                <w:szCs w:val="21"/>
              </w:rPr>
            </w:pPr>
            <w:r w:rsidRPr="005F03FB">
              <w:rPr>
                <w:rFonts w:ascii="Arial" w:eastAsiaTheme="minorEastAsia" w:hAnsi="Arial" w:cs="Arial" w:hint="eastAsia"/>
                <w:b/>
                <w:sz w:val="24"/>
                <w:szCs w:val="21"/>
              </w:rPr>
              <w:t>问：公司移动</w:t>
            </w:r>
            <w:proofErr w:type="gramStart"/>
            <w:r w:rsidRPr="005F03FB">
              <w:rPr>
                <w:rFonts w:ascii="Arial" w:eastAsiaTheme="minorEastAsia" w:hAnsi="Arial" w:cs="Arial" w:hint="eastAsia"/>
                <w:b/>
                <w:sz w:val="24"/>
                <w:szCs w:val="21"/>
              </w:rPr>
              <w:t>端产品</w:t>
            </w:r>
            <w:proofErr w:type="gramEnd"/>
            <w:r w:rsidRPr="005F03FB">
              <w:rPr>
                <w:rFonts w:ascii="Arial" w:eastAsiaTheme="minorEastAsia" w:hAnsi="Arial" w:cs="Arial" w:hint="eastAsia"/>
                <w:b/>
                <w:sz w:val="24"/>
                <w:szCs w:val="21"/>
              </w:rPr>
              <w:t>的增速情况如何，未来是否会加大移动端的投入？</w:t>
            </w:r>
          </w:p>
          <w:p w:rsidR="00DB2581" w:rsidRPr="00DB2581" w:rsidRDefault="00DB2581" w:rsidP="00DB2581">
            <w:pPr>
              <w:spacing w:line="360" w:lineRule="auto"/>
              <w:ind w:firstLine="480"/>
              <w:rPr>
                <w:rFonts w:ascii="Arial" w:eastAsiaTheme="minorEastAsia" w:hAnsi="Arial" w:cs="Arial"/>
                <w:sz w:val="24"/>
                <w:szCs w:val="21"/>
              </w:rPr>
            </w:pPr>
            <w:r>
              <w:rPr>
                <w:rFonts w:ascii="Arial" w:eastAsiaTheme="minorEastAsia" w:hAnsi="Arial" w:cs="Arial" w:hint="eastAsia"/>
                <w:sz w:val="24"/>
                <w:szCs w:val="21"/>
              </w:rPr>
              <w:t>答：</w:t>
            </w:r>
            <w:r w:rsidRPr="00DB2581">
              <w:rPr>
                <w:rFonts w:ascii="Arial" w:eastAsiaTheme="minorEastAsia" w:hAnsi="Arial" w:cs="Arial" w:hint="eastAsia"/>
                <w:sz w:val="24"/>
                <w:szCs w:val="21"/>
              </w:rPr>
              <w:t>公司在进一步巩固</w:t>
            </w:r>
            <w:r w:rsidRPr="00DB2581">
              <w:rPr>
                <w:rFonts w:ascii="Arial" w:eastAsiaTheme="minorEastAsia" w:hAnsi="Arial" w:cs="Arial" w:hint="eastAsia"/>
                <w:sz w:val="24"/>
                <w:szCs w:val="21"/>
              </w:rPr>
              <w:t>PC</w:t>
            </w:r>
            <w:proofErr w:type="gramStart"/>
            <w:r w:rsidRPr="00DB2581">
              <w:rPr>
                <w:rFonts w:ascii="Arial" w:eastAsiaTheme="minorEastAsia" w:hAnsi="Arial" w:cs="Arial" w:hint="eastAsia"/>
                <w:sz w:val="24"/>
                <w:szCs w:val="21"/>
              </w:rPr>
              <w:t>端优势</w:t>
            </w:r>
            <w:proofErr w:type="gramEnd"/>
            <w:r w:rsidRPr="00DB2581">
              <w:rPr>
                <w:rFonts w:ascii="Arial" w:eastAsiaTheme="minorEastAsia" w:hAnsi="Arial" w:cs="Arial" w:hint="eastAsia"/>
                <w:sz w:val="24"/>
                <w:szCs w:val="21"/>
              </w:rPr>
              <w:t>地位的同时，特别注重移动互联网</w:t>
            </w:r>
            <w:proofErr w:type="gramStart"/>
            <w:r w:rsidRPr="00DB2581">
              <w:rPr>
                <w:rFonts w:ascii="Arial" w:eastAsiaTheme="minorEastAsia" w:hAnsi="Arial" w:cs="Arial" w:hint="eastAsia"/>
                <w:sz w:val="24"/>
                <w:szCs w:val="21"/>
              </w:rPr>
              <w:t>端业务</w:t>
            </w:r>
            <w:proofErr w:type="gramEnd"/>
            <w:r w:rsidRPr="00DB2581">
              <w:rPr>
                <w:rFonts w:ascii="Arial" w:eastAsiaTheme="minorEastAsia" w:hAnsi="Arial" w:cs="Arial" w:hint="eastAsia"/>
                <w:sz w:val="24"/>
                <w:szCs w:val="21"/>
              </w:rPr>
              <w:t>发展，移动</w:t>
            </w:r>
            <w:proofErr w:type="gramStart"/>
            <w:r w:rsidRPr="00DB2581">
              <w:rPr>
                <w:rFonts w:ascii="Arial" w:eastAsiaTheme="minorEastAsia" w:hAnsi="Arial" w:cs="Arial" w:hint="eastAsia"/>
                <w:sz w:val="24"/>
                <w:szCs w:val="21"/>
              </w:rPr>
              <w:t>端产品</w:t>
            </w:r>
            <w:proofErr w:type="gramEnd"/>
            <w:r w:rsidRPr="00DB2581">
              <w:rPr>
                <w:rFonts w:ascii="Arial" w:eastAsiaTheme="minorEastAsia" w:hAnsi="Arial" w:cs="Arial" w:hint="eastAsia"/>
                <w:sz w:val="24"/>
                <w:szCs w:val="21"/>
              </w:rPr>
              <w:t>自</w:t>
            </w:r>
            <w:r w:rsidRPr="00DB2581">
              <w:rPr>
                <w:rFonts w:ascii="Arial" w:eastAsiaTheme="minorEastAsia" w:hAnsi="Arial" w:cs="Arial" w:hint="eastAsia"/>
                <w:sz w:val="24"/>
                <w:szCs w:val="21"/>
              </w:rPr>
              <w:t>2017</w:t>
            </w:r>
            <w:r w:rsidRPr="00DB2581">
              <w:rPr>
                <w:rFonts w:ascii="Arial" w:eastAsiaTheme="minorEastAsia" w:hAnsi="Arial" w:cs="Arial" w:hint="eastAsia"/>
                <w:sz w:val="24"/>
                <w:szCs w:val="21"/>
              </w:rPr>
              <w:t>年</w:t>
            </w:r>
            <w:r w:rsidRPr="00DB2581">
              <w:rPr>
                <w:rFonts w:ascii="Arial" w:eastAsiaTheme="minorEastAsia" w:hAnsi="Arial" w:cs="Arial" w:hint="eastAsia"/>
                <w:sz w:val="24"/>
                <w:szCs w:val="21"/>
              </w:rPr>
              <w:t>1</w:t>
            </w:r>
            <w:r w:rsidRPr="00DB2581">
              <w:rPr>
                <w:rFonts w:ascii="Arial" w:eastAsiaTheme="minorEastAsia" w:hAnsi="Arial" w:cs="Arial" w:hint="eastAsia"/>
                <w:sz w:val="24"/>
                <w:szCs w:val="21"/>
              </w:rPr>
              <w:t>月份开始已全线实现盈利。其中，</w:t>
            </w:r>
            <w:r w:rsidRPr="00DB2581">
              <w:rPr>
                <w:rFonts w:ascii="Arial" w:eastAsiaTheme="minorEastAsia" w:hAnsi="Arial" w:cs="Arial" w:hint="eastAsia"/>
                <w:sz w:val="24"/>
                <w:szCs w:val="21"/>
              </w:rPr>
              <w:t>2345</w:t>
            </w:r>
            <w:r w:rsidRPr="00DB2581">
              <w:rPr>
                <w:rFonts w:ascii="Arial" w:eastAsiaTheme="minorEastAsia" w:hAnsi="Arial" w:cs="Arial" w:hint="eastAsia"/>
                <w:sz w:val="24"/>
                <w:szCs w:val="21"/>
              </w:rPr>
              <w:t>手机助手单月收入达</w:t>
            </w:r>
            <w:r w:rsidRPr="00DB2581">
              <w:rPr>
                <w:rFonts w:ascii="Arial" w:eastAsiaTheme="minorEastAsia" w:hAnsi="Arial" w:cs="Arial" w:hint="eastAsia"/>
                <w:sz w:val="24"/>
                <w:szCs w:val="21"/>
              </w:rPr>
              <w:t>1000</w:t>
            </w:r>
            <w:r w:rsidRPr="00DB2581">
              <w:rPr>
                <w:rFonts w:ascii="Arial" w:eastAsiaTheme="minorEastAsia" w:hAnsi="Arial" w:cs="Arial" w:hint="eastAsia"/>
                <w:sz w:val="24"/>
                <w:szCs w:val="21"/>
              </w:rPr>
              <w:t>万，</w:t>
            </w:r>
            <w:r w:rsidRPr="00DB2581">
              <w:rPr>
                <w:rFonts w:ascii="Arial" w:eastAsiaTheme="minorEastAsia" w:hAnsi="Arial" w:cs="Arial" w:hint="eastAsia"/>
                <w:sz w:val="24"/>
                <w:szCs w:val="21"/>
              </w:rPr>
              <w:t>2345</w:t>
            </w:r>
            <w:proofErr w:type="gramStart"/>
            <w:r w:rsidRPr="00DB2581">
              <w:rPr>
                <w:rFonts w:ascii="Arial" w:eastAsiaTheme="minorEastAsia" w:hAnsi="Arial" w:cs="Arial" w:hint="eastAsia"/>
                <w:sz w:val="24"/>
                <w:szCs w:val="21"/>
              </w:rPr>
              <w:t>天气王单月收入</w:t>
            </w:r>
            <w:proofErr w:type="gramEnd"/>
            <w:r w:rsidR="00173647">
              <w:rPr>
                <w:rFonts w:ascii="Arial" w:eastAsiaTheme="minorEastAsia" w:hAnsi="Arial" w:cs="Arial" w:hint="eastAsia"/>
                <w:sz w:val="24"/>
                <w:szCs w:val="21"/>
              </w:rPr>
              <w:t>突破</w:t>
            </w:r>
            <w:r w:rsidRPr="00DB2581">
              <w:rPr>
                <w:rFonts w:ascii="Arial" w:eastAsiaTheme="minorEastAsia" w:hAnsi="Arial" w:cs="Arial" w:hint="eastAsia"/>
                <w:sz w:val="24"/>
                <w:szCs w:val="21"/>
              </w:rPr>
              <w:t>500</w:t>
            </w:r>
            <w:r w:rsidRPr="00DB2581">
              <w:rPr>
                <w:rFonts w:ascii="Arial" w:eastAsiaTheme="minorEastAsia" w:hAnsi="Arial" w:cs="Arial" w:hint="eastAsia"/>
                <w:sz w:val="24"/>
                <w:szCs w:val="21"/>
              </w:rPr>
              <w:t>万。</w:t>
            </w:r>
          </w:p>
          <w:p w:rsidR="00DB2581" w:rsidRDefault="00DB2581" w:rsidP="00DB2581">
            <w:pPr>
              <w:spacing w:line="360" w:lineRule="auto"/>
              <w:ind w:firstLine="480"/>
              <w:rPr>
                <w:rFonts w:ascii="Arial" w:eastAsiaTheme="minorEastAsia" w:hAnsi="Arial" w:cs="Arial"/>
                <w:sz w:val="24"/>
                <w:szCs w:val="21"/>
              </w:rPr>
            </w:pPr>
            <w:r w:rsidRPr="00DB2581">
              <w:rPr>
                <w:rFonts w:ascii="Arial" w:eastAsiaTheme="minorEastAsia" w:hAnsi="Arial" w:cs="Arial" w:hint="eastAsia"/>
                <w:sz w:val="24"/>
                <w:szCs w:val="21"/>
              </w:rPr>
              <w:t>未来公司将一如既往对移动</w:t>
            </w:r>
            <w:proofErr w:type="gramStart"/>
            <w:r w:rsidRPr="00DB2581">
              <w:rPr>
                <w:rFonts w:ascii="Arial" w:eastAsiaTheme="minorEastAsia" w:hAnsi="Arial" w:cs="Arial" w:hint="eastAsia"/>
                <w:sz w:val="24"/>
                <w:szCs w:val="21"/>
              </w:rPr>
              <w:t>端加大</w:t>
            </w:r>
            <w:proofErr w:type="gramEnd"/>
            <w:r w:rsidRPr="00DB2581">
              <w:rPr>
                <w:rFonts w:ascii="Arial" w:eastAsiaTheme="minorEastAsia" w:hAnsi="Arial" w:cs="Arial" w:hint="eastAsia"/>
                <w:sz w:val="24"/>
                <w:szCs w:val="21"/>
              </w:rPr>
              <w:t>投放力度，并运用大数据和机器学</w:t>
            </w:r>
            <w:r w:rsidRPr="00DB2581">
              <w:rPr>
                <w:rFonts w:ascii="Arial" w:eastAsiaTheme="minorEastAsia" w:hAnsi="Arial" w:cs="Arial" w:hint="eastAsia"/>
                <w:sz w:val="24"/>
                <w:szCs w:val="21"/>
              </w:rPr>
              <w:lastRenderedPageBreak/>
              <w:t>习技术等前沿技术，深度挖掘互联网用户价值，提升了商业化变现能力。</w:t>
            </w:r>
          </w:p>
          <w:p w:rsidR="00DB2581" w:rsidRPr="00DB2581" w:rsidRDefault="00DB2581" w:rsidP="00DB2581">
            <w:pPr>
              <w:spacing w:line="360" w:lineRule="auto"/>
              <w:ind w:firstLine="480"/>
              <w:rPr>
                <w:rFonts w:ascii="Arial" w:eastAsiaTheme="minorEastAsia" w:hAnsi="Arial" w:cs="Arial"/>
                <w:sz w:val="24"/>
                <w:szCs w:val="21"/>
              </w:rPr>
            </w:pPr>
          </w:p>
          <w:p w:rsidR="00DB2581" w:rsidRPr="005F03FB" w:rsidRDefault="00DB2581" w:rsidP="008374FF">
            <w:pPr>
              <w:spacing w:line="360" w:lineRule="auto"/>
              <w:ind w:firstLine="480"/>
              <w:rPr>
                <w:rFonts w:ascii="Arial" w:eastAsiaTheme="minorEastAsia" w:hAnsi="Arial" w:cs="Arial"/>
                <w:b/>
                <w:sz w:val="24"/>
                <w:szCs w:val="21"/>
              </w:rPr>
            </w:pPr>
            <w:r w:rsidRPr="005F03FB">
              <w:rPr>
                <w:rFonts w:ascii="Arial" w:eastAsiaTheme="minorEastAsia" w:hAnsi="Arial" w:cs="Arial" w:hint="eastAsia"/>
                <w:b/>
                <w:sz w:val="24"/>
                <w:szCs w:val="21"/>
              </w:rPr>
              <w:t>问：近日，联合创始人韩猛通过协议转让的方式受让了曲水</w:t>
            </w:r>
            <w:proofErr w:type="gramStart"/>
            <w:r w:rsidRPr="005F03FB">
              <w:rPr>
                <w:rFonts w:ascii="Arial" w:eastAsiaTheme="minorEastAsia" w:hAnsi="Arial" w:cs="Arial" w:hint="eastAsia"/>
                <w:b/>
                <w:sz w:val="24"/>
                <w:szCs w:val="21"/>
              </w:rPr>
              <w:t>信佳科技</w:t>
            </w:r>
            <w:proofErr w:type="gramEnd"/>
            <w:r w:rsidRPr="005F03FB">
              <w:rPr>
                <w:rFonts w:ascii="Arial" w:eastAsiaTheme="minorEastAsia" w:hAnsi="Arial" w:cs="Arial" w:hint="eastAsia"/>
                <w:b/>
                <w:sz w:val="24"/>
                <w:szCs w:val="21"/>
              </w:rPr>
              <w:t>有限公司持有的</w:t>
            </w:r>
            <w:r w:rsidRPr="005F03FB">
              <w:rPr>
                <w:rFonts w:ascii="Arial" w:eastAsiaTheme="minorEastAsia" w:hAnsi="Arial" w:cs="Arial" w:hint="eastAsia"/>
                <w:b/>
                <w:sz w:val="24"/>
                <w:szCs w:val="21"/>
              </w:rPr>
              <w:t>2</w:t>
            </w:r>
            <w:r w:rsidRPr="005F03FB">
              <w:rPr>
                <w:rFonts w:ascii="Arial" w:eastAsiaTheme="minorEastAsia" w:hAnsi="Arial" w:cs="Arial" w:hint="eastAsia"/>
                <w:b/>
                <w:sz w:val="24"/>
                <w:szCs w:val="21"/>
              </w:rPr>
              <w:t>亿股</w:t>
            </w:r>
            <w:r w:rsidR="0019686B" w:rsidRPr="005F03FB">
              <w:rPr>
                <w:rFonts w:ascii="Arial" w:eastAsiaTheme="minorEastAsia" w:hAnsi="Arial" w:cs="Arial" w:hint="eastAsia"/>
                <w:b/>
                <w:sz w:val="24"/>
                <w:szCs w:val="21"/>
              </w:rPr>
              <w:t>公司</w:t>
            </w:r>
            <w:r w:rsidRPr="005F03FB">
              <w:rPr>
                <w:rFonts w:ascii="Arial" w:eastAsiaTheme="minorEastAsia" w:hAnsi="Arial" w:cs="Arial" w:hint="eastAsia"/>
                <w:b/>
                <w:sz w:val="24"/>
                <w:szCs w:val="21"/>
              </w:rPr>
              <w:t>股份，对提升市场信心很有帮助，请问韩猛及其他高管后续是否有增持的计划？</w:t>
            </w:r>
          </w:p>
          <w:p w:rsidR="00DB2581" w:rsidRPr="00DB2581" w:rsidRDefault="00DB2581" w:rsidP="008374FF">
            <w:pPr>
              <w:spacing w:line="360" w:lineRule="auto"/>
              <w:ind w:firstLine="480"/>
              <w:rPr>
                <w:rFonts w:ascii="Arial" w:eastAsiaTheme="minorEastAsia" w:hAnsi="Arial" w:cs="Arial"/>
                <w:sz w:val="24"/>
                <w:szCs w:val="21"/>
              </w:rPr>
            </w:pPr>
            <w:r>
              <w:rPr>
                <w:rFonts w:ascii="Arial" w:eastAsiaTheme="minorEastAsia" w:hAnsi="Arial" w:cs="Arial" w:hint="eastAsia"/>
                <w:sz w:val="24"/>
                <w:szCs w:val="21"/>
              </w:rPr>
              <w:t>答：</w:t>
            </w:r>
            <w:r w:rsidR="0019686B">
              <w:rPr>
                <w:rFonts w:ascii="Arial" w:eastAsiaTheme="minorEastAsia" w:hAnsi="Arial" w:cs="Arial" w:hint="eastAsia"/>
                <w:sz w:val="24"/>
                <w:szCs w:val="21"/>
              </w:rPr>
              <w:t>公司管理层始终看好公司未来的发展，截至到目前，我们暂时还没有收到韩猛及其他高管的通知，但不排除未来有相关增持计划。</w:t>
            </w:r>
          </w:p>
          <w:p w:rsidR="00DB2581" w:rsidRDefault="00DB2581" w:rsidP="008374FF">
            <w:pPr>
              <w:spacing w:line="360" w:lineRule="auto"/>
              <w:ind w:firstLine="480"/>
              <w:rPr>
                <w:rFonts w:ascii="Arial" w:eastAsiaTheme="minorEastAsia" w:hAnsi="Arial" w:cs="Arial"/>
                <w:sz w:val="24"/>
                <w:szCs w:val="21"/>
              </w:rPr>
            </w:pPr>
          </w:p>
          <w:p w:rsidR="00DB2581" w:rsidRPr="005F03FB" w:rsidRDefault="00DB2581" w:rsidP="008374FF">
            <w:pPr>
              <w:spacing w:line="360" w:lineRule="auto"/>
              <w:ind w:firstLine="480"/>
              <w:rPr>
                <w:rFonts w:ascii="Arial" w:eastAsiaTheme="minorEastAsia" w:hAnsi="Arial" w:cs="Arial"/>
                <w:b/>
                <w:sz w:val="24"/>
                <w:szCs w:val="21"/>
              </w:rPr>
            </w:pPr>
            <w:r w:rsidRPr="005F03FB">
              <w:rPr>
                <w:rFonts w:ascii="Arial" w:eastAsiaTheme="minorEastAsia" w:hAnsi="Arial" w:cs="Arial" w:hint="eastAsia"/>
                <w:b/>
                <w:sz w:val="24"/>
                <w:szCs w:val="21"/>
              </w:rPr>
              <w:t>问：请问孙毅、庞升东等几位大股东的减</w:t>
            </w:r>
            <w:proofErr w:type="gramStart"/>
            <w:r w:rsidRPr="005F03FB">
              <w:rPr>
                <w:rFonts w:ascii="Arial" w:eastAsiaTheme="minorEastAsia" w:hAnsi="Arial" w:cs="Arial" w:hint="eastAsia"/>
                <w:b/>
                <w:sz w:val="24"/>
                <w:szCs w:val="21"/>
              </w:rPr>
              <w:t>持计划</w:t>
            </w:r>
            <w:proofErr w:type="gramEnd"/>
            <w:r w:rsidRPr="005F03FB">
              <w:rPr>
                <w:rFonts w:ascii="Arial" w:eastAsiaTheme="minorEastAsia" w:hAnsi="Arial" w:cs="Arial" w:hint="eastAsia"/>
                <w:b/>
                <w:sz w:val="24"/>
                <w:szCs w:val="21"/>
              </w:rPr>
              <w:t>进展情况？</w:t>
            </w:r>
          </w:p>
          <w:p w:rsidR="008F45C7" w:rsidRDefault="00DB2581" w:rsidP="008F45C7">
            <w:pPr>
              <w:spacing w:line="360" w:lineRule="auto"/>
              <w:ind w:firstLineChars="200" w:firstLine="480"/>
              <w:jc w:val="left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 w:hint="eastAsia"/>
                <w:sz w:val="24"/>
              </w:rPr>
              <w:t>答：</w:t>
            </w:r>
            <w:r w:rsidR="008F45C7" w:rsidRPr="00DB2581">
              <w:rPr>
                <w:rFonts w:ascii="Arial" w:hAnsi="Arial" w:cs="Arial" w:hint="eastAsia"/>
                <w:sz w:val="24"/>
              </w:rPr>
              <w:t>股东曲水</w:t>
            </w:r>
            <w:proofErr w:type="gramStart"/>
            <w:r w:rsidR="008F45C7" w:rsidRPr="00DB2581">
              <w:rPr>
                <w:rFonts w:ascii="Arial" w:hAnsi="Arial" w:cs="Arial" w:hint="eastAsia"/>
                <w:sz w:val="24"/>
              </w:rPr>
              <w:t>信佳科技</w:t>
            </w:r>
            <w:proofErr w:type="gramEnd"/>
            <w:r w:rsidR="008F45C7" w:rsidRPr="00DB2581">
              <w:rPr>
                <w:rFonts w:ascii="Arial" w:hAnsi="Arial" w:cs="Arial" w:hint="eastAsia"/>
                <w:sz w:val="24"/>
              </w:rPr>
              <w:t>有限公司的减</w:t>
            </w:r>
            <w:proofErr w:type="gramStart"/>
            <w:r w:rsidR="008F45C7" w:rsidRPr="00DB2581">
              <w:rPr>
                <w:rFonts w:ascii="Arial" w:hAnsi="Arial" w:cs="Arial" w:hint="eastAsia"/>
                <w:sz w:val="24"/>
              </w:rPr>
              <w:t>持计划</w:t>
            </w:r>
            <w:proofErr w:type="gramEnd"/>
            <w:r w:rsidR="008F45C7" w:rsidRPr="00DB2581">
              <w:rPr>
                <w:rFonts w:ascii="Arial" w:hAnsi="Arial" w:cs="Arial" w:hint="eastAsia"/>
                <w:sz w:val="24"/>
              </w:rPr>
              <w:t>期间为</w:t>
            </w:r>
            <w:r w:rsidR="008F45C7" w:rsidRPr="00DB2581">
              <w:rPr>
                <w:rFonts w:ascii="Arial" w:hAnsi="Arial" w:cs="Arial" w:hint="eastAsia"/>
                <w:sz w:val="24"/>
              </w:rPr>
              <w:t>2017</w:t>
            </w:r>
            <w:r w:rsidR="008F45C7" w:rsidRPr="00DB2581">
              <w:rPr>
                <w:rFonts w:ascii="Arial" w:hAnsi="Arial" w:cs="Arial" w:hint="eastAsia"/>
                <w:sz w:val="24"/>
              </w:rPr>
              <w:t>年</w:t>
            </w:r>
            <w:r w:rsidR="008F45C7" w:rsidRPr="00DB2581">
              <w:rPr>
                <w:rFonts w:ascii="Arial" w:hAnsi="Arial" w:cs="Arial" w:hint="eastAsia"/>
                <w:sz w:val="24"/>
              </w:rPr>
              <w:t>9</w:t>
            </w:r>
            <w:r w:rsidR="008F45C7" w:rsidRPr="00DB2581">
              <w:rPr>
                <w:rFonts w:ascii="Arial" w:hAnsi="Arial" w:cs="Arial" w:hint="eastAsia"/>
                <w:sz w:val="24"/>
              </w:rPr>
              <w:t>月</w:t>
            </w:r>
            <w:r w:rsidR="008F45C7" w:rsidRPr="00DB2581">
              <w:rPr>
                <w:rFonts w:ascii="Arial" w:hAnsi="Arial" w:cs="Arial" w:hint="eastAsia"/>
                <w:sz w:val="24"/>
              </w:rPr>
              <w:t>30</w:t>
            </w:r>
            <w:r w:rsidR="008F45C7" w:rsidRPr="00DB2581">
              <w:rPr>
                <w:rFonts w:ascii="Arial" w:hAnsi="Arial" w:cs="Arial" w:hint="eastAsia"/>
                <w:sz w:val="24"/>
              </w:rPr>
              <w:t>日开始起的</w:t>
            </w:r>
            <w:r w:rsidR="008F45C7" w:rsidRPr="00DB2581">
              <w:rPr>
                <w:rFonts w:ascii="Arial" w:hAnsi="Arial" w:cs="Arial" w:hint="eastAsia"/>
                <w:sz w:val="24"/>
              </w:rPr>
              <w:t>6</w:t>
            </w:r>
            <w:r w:rsidR="008F45C7" w:rsidRPr="00DB2581">
              <w:rPr>
                <w:rFonts w:ascii="Arial" w:hAnsi="Arial" w:cs="Arial" w:hint="eastAsia"/>
                <w:sz w:val="24"/>
              </w:rPr>
              <w:t>个月，截至目前，减</w:t>
            </w:r>
            <w:proofErr w:type="gramStart"/>
            <w:r w:rsidR="008F45C7" w:rsidRPr="00DB2581">
              <w:rPr>
                <w:rFonts w:ascii="Arial" w:hAnsi="Arial" w:cs="Arial" w:hint="eastAsia"/>
                <w:sz w:val="24"/>
              </w:rPr>
              <w:t>持计划</w:t>
            </w:r>
            <w:proofErr w:type="gramEnd"/>
            <w:r w:rsidR="008F45C7" w:rsidRPr="00DB2581">
              <w:rPr>
                <w:rFonts w:ascii="Arial" w:hAnsi="Arial" w:cs="Arial" w:hint="eastAsia"/>
                <w:sz w:val="24"/>
              </w:rPr>
              <w:t>期限已届满。</w:t>
            </w:r>
            <w:r w:rsidR="008F45C7">
              <w:rPr>
                <w:rFonts w:ascii="Arial" w:hAnsi="Arial" w:cs="Arial" w:hint="eastAsia"/>
                <w:sz w:val="24"/>
              </w:rPr>
              <w:t>近日，</w:t>
            </w:r>
            <w:r w:rsidR="008F45C7" w:rsidRPr="00DB2581">
              <w:rPr>
                <w:rFonts w:ascii="Arial" w:hAnsi="Arial" w:cs="Arial" w:hint="eastAsia"/>
                <w:sz w:val="24"/>
              </w:rPr>
              <w:t>曲水</w:t>
            </w:r>
            <w:proofErr w:type="gramStart"/>
            <w:r w:rsidR="008F45C7" w:rsidRPr="00DB2581">
              <w:rPr>
                <w:rFonts w:ascii="Arial" w:hAnsi="Arial" w:cs="Arial" w:hint="eastAsia"/>
                <w:sz w:val="24"/>
              </w:rPr>
              <w:t>信佳科技</w:t>
            </w:r>
            <w:proofErr w:type="gramEnd"/>
            <w:r w:rsidR="008F45C7" w:rsidRPr="00DB2581">
              <w:rPr>
                <w:rFonts w:ascii="Arial" w:hAnsi="Arial" w:cs="Arial" w:hint="eastAsia"/>
                <w:sz w:val="24"/>
              </w:rPr>
              <w:t>有限公司</w:t>
            </w:r>
            <w:r w:rsidR="008F45C7">
              <w:rPr>
                <w:rFonts w:ascii="Arial" w:hAnsi="Arial" w:cs="Arial" w:hint="eastAsia"/>
                <w:sz w:val="24"/>
              </w:rPr>
              <w:t>与股东韩猛签署了股权转让协议，计划将持有的</w:t>
            </w:r>
            <w:r w:rsidR="008F45C7">
              <w:rPr>
                <w:rFonts w:ascii="Arial" w:hAnsi="Arial" w:cs="Arial" w:hint="eastAsia"/>
                <w:sz w:val="24"/>
              </w:rPr>
              <w:t>2</w:t>
            </w:r>
            <w:r w:rsidR="008F45C7">
              <w:rPr>
                <w:rFonts w:ascii="Arial" w:hAnsi="Arial" w:cs="Arial" w:hint="eastAsia"/>
                <w:sz w:val="24"/>
              </w:rPr>
              <w:t>亿股公司股份转让给韩猛，目前该笔交易</w:t>
            </w:r>
            <w:r w:rsidR="00C51946">
              <w:rPr>
                <w:rFonts w:ascii="Arial" w:hAnsi="Arial" w:cs="Arial" w:hint="eastAsia"/>
                <w:sz w:val="24"/>
              </w:rPr>
              <w:t>尚需深圳证券交易所审核通过后方可实施</w:t>
            </w:r>
            <w:r w:rsidR="008F45C7">
              <w:rPr>
                <w:rFonts w:ascii="Arial" w:hAnsi="Arial" w:cs="Arial" w:hint="eastAsia"/>
                <w:sz w:val="24"/>
              </w:rPr>
              <w:t>。</w:t>
            </w:r>
          </w:p>
          <w:p w:rsidR="008F45C7" w:rsidRPr="00DB2581" w:rsidRDefault="008F45C7" w:rsidP="008F45C7">
            <w:pPr>
              <w:spacing w:line="360" w:lineRule="auto"/>
              <w:ind w:firstLineChars="200" w:firstLine="480"/>
              <w:jc w:val="left"/>
              <w:rPr>
                <w:rFonts w:ascii="Arial" w:hAnsi="Arial" w:cs="Arial"/>
                <w:sz w:val="24"/>
              </w:rPr>
            </w:pPr>
            <w:r w:rsidRPr="00DB2581">
              <w:rPr>
                <w:rFonts w:ascii="Arial" w:hAnsi="Arial" w:cs="Arial" w:hint="eastAsia"/>
                <w:sz w:val="24"/>
              </w:rPr>
              <w:t>股东孙毅先生减</w:t>
            </w:r>
            <w:proofErr w:type="gramStart"/>
            <w:r w:rsidRPr="00DB2581">
              <w:rPr>
                <w:rFonts w:ascii="Arial" w:hAnsi="Arial" w:cs="Arial" w:hint="eastAsia"/>
                <w:sz w:val="24"/>
              </w:rPr>
              <w:t>持计划</w:t>
            </w:r>
            <w:proofErr w:type="gramEnd"/>
            <w:r w:rsidRPr="00DB2581">
              <w:rPr>
                <w:rFonts w:ascii="Arial" w:hAnsi="Arial" w:cs="Arial" w:hint="eastAsia"/>
                <w:sz w:val="24"/>
              </w:rPr>
              <w:t>期间为</w:t>
            </w:r>
            <w:r w:rsidRPr="00DB2581">
              <w:rPr>
                <w:rFonts w:ascii="Arial" w:hAnsi="Arial" w:cs="Arial" w:hint="eastAsia"/>
                <w:sz w:val="24"/>
              </w:rPr>
              <w:t>2017</w:t>
            </w:r>
            <w:r w:rsidRPr="00DB2581">
              <w:rPr>
                <w:rFonts w:ascii="Arial" w:hAnsi="Arial" w:cs="Arial" w:hint="eastAsia"/>
                <w:sz w:val="24"/>
              </w:rPr>
              <w:t>年</w:t>
            </w:r>
            <w:r w:rsidRPr="00DB2581">
              <w:rPr>
                <w:rFonts w:ascii="Arial" w:hAnsi="Arial" w:cs="Arial" w:hint="eastAsia"/>
                <w:sz w:val="24"/>
              </w:rPr>
              <w:t>11</w:t>
            </w:r>
            <w:r w:rsidRPr="00DB2581">
              <w:rPr>
                <w:rFonts w:ascii="Arial" w:hAnsi="Arial" w:cs="Arial" w:hint="eastAsia"/>
                <w:sz w:val="24"/>
              </w:rPr>
              <w:t>月</w:t>
            </w:r>
            <w:r w:rsidRPr="00DB2581">
              <w:rPr>
                <w:rFonts w:ascii="Arial" w:hAnsi="Arial" w:cs="Arial" w:hint="eastAsia"/>
                <w:sz w:val="24"/>
              </w:rPr>
              <w:t>13</w:t>
            </w:r>
            <w:r w:rsidRPr="00DB2581">
              <w:rPr>
                <w:rFonts w:ascii="Arial" w:hAnsi="Arial" w:cs="Arial" w:hint="eastAsia"/>
                <w:sz w:val="24"/>
              </w:rPr>
              <w:t>日开始起的</w:t>
            </w:r>
            <w:r w:rsidRPr="00DB2581">
              <w:rPr>
                <w:rFonts w:ascii="Arial" w:hAnsi="Arial" w:cs="Arial" w:hint="eastAsia"/>
                <w:sz w:val="24"/>
              </w:rPr>
              <w:t>6</w:t>
            </w:r>
            <w:r w:rsidRPr="00DB2581">
              <w:rPr>
                <w:rFonts w:ascii="Arial" w:hAnsi="Arial" w:cs="Arial" w:hint="eastAsia"/>
                <w:sz w:val="24"/>
              </w:rPr>
              <w:t>个月，减</w:t>
            </w:r>
            <w:proofErr w:type="gramStart"/>
            <w:r w:rsidRPr="00DB2581">
              <w:rPr>
                <w:rFonts w:ascii="Arial" w:hAnsi="Arial" w:cs="Arial" w:hint="eastAsia"/>
                <w:sz w:val="24"/>
              </w:rPr>
              <w:t>持计划</w:t>
            </w:r>
            <w:proofErr w:type="gramEnd"/>
            <w:r w:rsidRPr="00DB2581">
              <w:rPr>
                <w:rFonts w:ascii="Arial" w:hAnsi="Arial" w:cs="Arial" w:hint="eastAsia"/>
                <w:sz w:val="24"/>
              </w:rPr>
              <w:t>期限将于</w:t>
            </w:r>
            <w:r w:rsidRPr="00DB2581">
              <w:rPr>
                <w:rFonts w:ascii="Arial" w:hAnsi="Arial" w:cs="Arial" w:hint="eastAsia"/>
                <w:sz w:val="24"/>
              </w:rPr>
              <w:t>2018</w:t>
            </w:r>
            <w:r w:rsidRPr="00DB2581">
              <w:rPr>
                <w:rFonts w:ascii="Arial" w:hAnsi="Arial" w:cs="Arial" w:hint="eastAsia"/>
                <w:sz w:val="24"/>
              </w:rPr>
              <w:t>年</w:t>
            </w:r>
            <w:r w:rsidRPr="00DB2581">
              <w:rPr>
                <w:rFonts w:ascii="Arial" w:hAnsi="Arial" w:cs="Arial" w:hint="eastAsia"/>
                <w:sz w:val="24"/>
              </w:rPr>
              <w:t>5</w:t>
            </w:r>
            <w:r w:rsidRPr="00DB2581">
              <w:rPr>
                <w:rFonts w:ascii="Arial" w:hAnsi="Arial" w:cs="Arial" w:hint="eastAsia"/>
                <w:sz w:val="24"/>
              </w:rPr>
              <w:t>月</w:t>
            </w:r>
            <w:r w:rsidRPr="00DB2581">
              <w:rPr>
                <w:rFonts w:ascii="Arial" w:hAnsi="Arial" w:cs="Arial" w:hint="eastAsia"/>
                <w:sz w:val="24"/>
              </w:rPr>
              <w:t>12</w:t>
            </w:r>
            <w:r w:rsidRPr="00DB2581">
              <w:rPr>
                <w:rFonts w:ascii="Arial" w:hAnsi="Arial" w:cs="Arial" w:hint="eastAsia"/>
                <w:sz w:val="24"/>
              </w:rPr>
              <w:t>日届满。</w:t>
            </w:r>
            <w:r>
              <w:rPr>
                <w:rFonts w:ascii="Arial" w:hAnsi="Arial" w:cs="Arial" w:hint="eastAsia"/>
                <w:sz w:val="24"/>
              </w:rPr>
              <w:t>由于孙毅先生于</w:t>
            </w:r>
            <w:r>
              <w:rPr>
                <w:rFonts w:ascii="Arial" w:hAnsi="Arial" w:cs="Arial" w:hint="eastAsia"/>
                <w:sz w:val="24"/>
              </w:rPr>
              <w:t>2018</w:t>
            </w:r>
            <w:r>
              <w:rPr>
                <w:rFonts w:ascii="Arial" w:hAnsi="Arial" w:cs="Arial" w:hint="eastAsia"/>
                <w:sz w:val="24"/>
              </w:rPr>
              <w:t>年</w:t>
            </w:r>
            <w:r>
              <w:rPr>
                <w:rFonts w:ascii="Arial" w:hAnsi="Arial" w:cs="Arial" w:hint="eastAsia"/>
                <w:sz w:val="24"/>
              </w:rPr>
              <w:t>3</w:t>
            </w:r>
            <w:r>
              <w:rPr>
                <w:rFonts w:ascii="Arial" w:hAnsi="Arial" w:cs="Arial" w:hint="eastAsia"/>
                <w:sz w:val="24"/>
              </w:rPr>
              <w:t>月</w:t>
            </w:r>
            <w:r>
              <w:rPr>
                <w:rFonts w:ascii="Arial" w:hAnsi="Arial" w:cs="Arial" w:hint="eastAsia"/>
                <w:sz w:val="24"/>
              </w:rPr>
              <w:t>5</w:t>
            </w:r>
            <w:r>
              <w:rPr>
                <w:rFonts w:ascii="Arial" w:hAnsi="Arial" w:cs="Arial" w:hint="eastAsia"/>
                <w:sz w:val="24"/>
              </w:rPr>
              <w:t>日的</w:t>
            </w:r>
            <w:proofErr w:type="gramStart"/>
            <w:r w:rsidR="00FF3449">
              <w:rPr>
                <w:rFonts w:ascii="Arial" w:hAnsi="Arial" w:cs="Arial" w:hint="eastAsia"/>
                <w:sz w:val="24"/>
              </w:rPr>
              <w:t>一</w:t>
            </w:r>
            <w:proofErr w:type="gramEnd"/>
            <w:r w:rsidR="00FF3449">
              <w:rPr>
                <w:rFonts w:ascii="Arial" w:hAnsi="Arial" w:cs="Arial" w:hint="eastAsia"/>
                <w:sz w:val="24"/>
              </w:rPr>
              <w:t>笔</w:t>
            </w:r>
            <w:r>
              <w:rPr>
                <w:rFonts w:ascii="Arial" w:hAnsi="Arial" w:cs="Arial" w:hint="eastAsia"/>
                <w:sz w:val="24"/>
              </w:rPr>
              <w:t>误操作</w:t>
            </w:r>
            <w:r w:rsidR="00C51946">
              <w:rPr>
                <w:rFonts w:ascii="Arial" w:hAnsi="Arial" w:cs="Arial" w:hint="eastAsia"/>
                <w:sz w:val="24"/>
              </w:rPr>
              <w:t>导致构成了短线交易</w:t>
            </w:r>
            <w:r>
              <w:rPr>
                <w:rFonts w:ascii="Arial" w:hAnsi="Arial" w:cs="Arial" w:hint="eastAsia"/>
                <w:sz w:val="24"/>
              </w:rPr>
              <w:t>行为</w:t>
            </w:r>
            <w:r w:rsidR="00C51946">
              <w:rPr>
                <w:rFonts w:ascii="Arial" w:hAnsi="Arial" w:cs="Arial" w:hint="eastAsia"/>
                <w:sz w:val="24"/>
              </w:rPr>
              <w:t>，因此孙毅先生</w:t>
            </w:r>
            <w:r>
              <w:rPr>
                <w:rFonts w:ascii="Arial" w:hAnsi="Arial" w:cs="Arial" w:hint="eastAsia"/>
                <w:sz w:val="24"/>
              </w:rPr>
              <w:t>承诺，</w:t>
            </w:r>
            <w:r w:rsidR="00C51946">
              <w:rPr>
                <w:rFonts w:ascii="Arial" w:hAnsi="Arial" w:cs="Arial" w:hint="eastAsia"/>
                <w:sz w:val="24"/>
              </w:rPr>
              <w:t>其本人</w:t>
            </w:r>
            <w:r>
              <w:rPr>
                <w:rFonts w:ascii="Arial" w:hAnsi="Arial" w:cs="Arial" w:hint="eastAsia"/>
                <w:sz w:val="24"/>
              </w:rPr>
              <w:t>自该交易发生起的</w:t>
            </w:r>
            <w:r>
              <w:rPr>
                <w:rFonts w:ascii="Arial" w:hAnsi="Arial" w:cs="Arial" w:hint="eastAsia"/>
                <w:sz w:val="24"/>
              </w:rPr>
              <w:t>6</w:t>
            </w:r>
            <w:r>
              <w:rPr>
                <w:rFonts w:ascii="Arial" w:hAnsi="Arial" w:cs="Arial" w:hint="eastAsia"/>
                <w:sz w:val="24"/>
              </w:rPr>
              <w:t>个月内不再买卖公司股票。</w:t>
            </w:r>
          </w:p>
          <w:p w:rsidR="00DB2581" w:rsidRPr="00DB2581" w:rsidRDefault="00DB2581" w:rsidP="00DB2581">
            <w:pPr>
              <w:spacing w:line="360" w:lineRule="auto"/>
              <w:ind w:firstLineChars="200" w:firstLine="480"/>
              <w:jc w:val="left"/>
              <w:rPr>
                <w:rFonts w:ascii="Arial" w:hAnsi="Arial" w:cs="Arial"/>
                <w:sz w:val="24"/>
              </w:rPr>
            </w:pPr>
            <w:r w:rsidRPr="00DB2581">
              <w:rPr>
                <w:rFonts w:ascii="Arial" w:hAnsi="Arial" w:cs="Arial" w:hint="eastAsia"/>
                <w:sz w:val="24"/>
              </w:rPr>
              <w:t>股东庞升东先生及其一致行动人上海瑞度投资有限公司的减</w:t>
            </w:r>
            <w:proofErr w:type="gramStart"/>
            <w:r w:rsidRPr="00DB2581">
              <w:rPr>
                <w:rFonts w:ascii="Arial" w:hAnsi="Arial" w:cs="Arial" w:hint="eastAsia"/>
                <w:sz w:val="24"/>
              </w:rPr>
              <w:t>持计划</w:t>
            </w:r>
            <w:proofErr w:type="gramEnd"/>
            <w:r w:rsidRPr="00DB2581">
              <w:rPr>
                <w:rFonts w:ascii="Arial" w:hAnsi="Arial" w:cs="Arial" w:hint="eastAsia"/>
                <w:sz w:val="24"/>
              </w:rPr>
              <w:t>期间为</w:t>
            </w:r>
            <w:r w:rsidRPr="00DB2581">
              <w:rPr>
                <w:rFonts w:ascii="Arial" w:hAnsi="Arial" w:cs="Arial" w:hint="eastAsia"/>
                <w:sz w:val="24"/>
              </w:rPr>
              <w:t>2018</w:t>
            </w:r>
            <w:r w:rsidRPr="00DB2581">
              <w:rPr>
                <w:rFonts w:ascii="Arial" w:hAnsi="Arial" w:cs="Arial" w:hint="eastAsia"/>
                <w:sz w:val="24"/>
              </w:rPr>
              <w:t>年</w:t>
            </w:r>
            <w:r w:rsidRPr="00DB2581">
              <w:rPr>
                <w:rFonts w:ascii="Arial" w:hAnsi="Arial" w:cs="Arial" w:hint="eastAsia"/>
                <w:sz w:val="24"/>
              </w:rPr>
              <w:t>3</w:t>
            </w:r>
            <w:r w:rsidRPr="00DB2581">
              <w:rPr>
                <w:rFonts w:ascii="Arial" w:hAnsi="Arial" w:cs="Arial" w:hint="eastAsia"/>
                <w:sz w:val="24"/>
              </w:rPr>
              <w:t>月</w:t>
            </w:r>
            <w:r w:rsidRPr="00DB2581">
              <w:rPr>
                <w:rFonts w:ascii="Arial" w:hAnsi="Arial" w:cs="Arial" w:hint="eastAsia"/>
                <w:sz w:val="24"/>
              </w:rPr>
              <w:t>21</w:t>
            </w:r>
            <w:r w:rsidRPr="00DB2581">
              <w:rPr>
                <w:rFonts w:ascii="Arial" w:hAnsi="Arial" w:cs="Arial" w:hint="eastAsia"/>
                <w:sz w:val="24"/>
              </w:rPr>
              <w:t>日开始起的</w:t>
            </w:r>
            <w:r w:rsidRPr="00DB2581">
              <w:rPr>
                <w:rFonts w:ascii="Arial" w:hAnsi="Arial" w:cs="Arial" w:hint="eastAsia"/>
                <w:sz w:val="24"/>
              </w:rPr>
              <w:t>3</w:t>
            </w:r>
            <w:r w:rsidRPr="00DB2581">
              <w:rPr>
                <w:rFonts w:ascii="Arial" w:hAnsi="Arial" w:cs="Arial" w:hint="eastAsia"/>
                <w:sz w:val="24"/>
              </w:rPr>
              <w:t>个月，减持不超过</w:t>
            </w:r>
            <w:r w:rsidRPr="00DB2581">
              <w:rPr>
                <w:rFonts w:ascii="Arial" w:hAnsi="Arial" w:cs="Arial" w:hint="eastAsia"/>
                <w:sz w:val="24"/>
              </w:rPr>
              <w:t>3,415</w:t>
            </w:r>
            <w:r w:rsidRPr="00DB2581">
              <w:rPr>
                <w:rFonts w:ascii="Arial" w:hAnsi="Arial" w:cs="Arial" w:hint="eastAsia"/>
                <w:sz w:val="24"/>
              </w:rPr>
              <w:t>万股（含</w:t>
            </w:r>
            <w:r w:rsidRPr="00DB2581">
              <w:rPr>
                <w:rFonts w:ascii="Arial" w:hAnsi="Arial" w:cs="Arial" w:hint="eastAsia"/>
                <w:sz w:val="24"/>
              </w:rPr>
              <w:t>3,415</w:t>
            </w:r>
            <w:r w:rsidRPr="00DB2581">
              <w:rPr>
                <w:rFonts w:ascii="Arial" w:hAnsi="Arial" w:cs="Arial" w:hint="eastAsia"/>
                <w:sz w:val="24"/>
              </w:rPr>
              <w:t>万股，占公司目前总股本的比例不超过</w:t>
            </w:r>
            <w:r w:rsidRPr="00DB2581">
              <w:rPr>
                <w:rFonts w:ascii="Arial" w:hAnsi="Arial" w:cs="Arial" w:hint="eastAsia"/>
                <w:sz w:val="24"/>
              </w:rPr>
              <w:t>1%</w:t>
            </w:r>
            <w:r w:rsidRPr="00DB2581">
              <w:rPr>
                <w:rFonts w:ascii="Arial" w:hAnsi="Arial" w:cs="Arial" w:hint="eastAsia"/>
                <w:sz w:val="24"/>
              </w:rPr>
              <w:t>）</w:t>
            </w:r>
            <w:r w:rsidR="00C51946">
              <w:rPr>
                <w:rFonts w:ascii="Arial" w:hAnsi="Arial" w:cs="Arial" w:hint="eastAsia"/>
                <w:sz w:val="24"/>
              </w:rPr>
              <w:t>，截至目前减</w:t>
            </w:r>
            <w:proofErr w:type="gramStart"/>
            <w:r w:rsidR="00C51946">
              <w:rPr>
                <w:rFonts w:ascii="Arial" w:hAnsi="Arial" w:cs="Arial" w:hint="eastAsia"/>
                <w:sz w:val="24"/>
              </w:rPr>
              <w:t>持数量</w:t>
            </w:r>
            <w:proofErr w:type="gramEnd"/>
            <w:r w:rsidR="00C51946">
              <w:rPr>
                <w:rFonts w:ascii="Arial" w:hAnsi="Arial" w:cs="Arial" w:hint="eastAsia"/>
                <w:sz w:val="24"/>
              </w:rPr>
              <w:t>已经过半，但尚未全部完成</w:t>
            </w:r>
            <w:r w:rsidRPr="00DB2581">
              <w:rPr>
                <w:rFonts w:ascii="Arial" w:hAnsi="Arial" w:cs="Arial" w:hint="eastAsia"/>
                <w:sz w:val="24"/>
              </w:rPr>
              <w:t>。</w:t>
            </w:r>
          </w:p>
          <w:p w:rsidR="00FC3AE2" w:rsidRDefault="00FC3AE2">
            <w:pPr>
              <w:autoSpaceDE w:val="0"/>
              <w:autoSpaceDN w:val="0"/>
              <w:adjustRightInd w:val="0"/>
              <w:spacing w:line="360" w:lineRule="auto"/>
              <w:ind w:firstLineChars="200" w:firstLine="480"/>
              <w:jc w:val="left"/>
              <w:rPr>
                <w:rFonts w:ascii="Arial" w:eastAsiaTheme="minorEastAsia" w:hAnsiTheme="minorEastAsia" w:cs="Arial"/>
                <w:bCs/>
                <w:iCs/>
                <w:color w:val="000000"/>
                <w:kern w:val="2"/>
                <w:sz w:val="24"/>
                <w:highlight w:val="yellow"/>
              </w:rPr>
            </w:pPr>
          </w:p>
          <w:p w:rsidR="00DB2581" w:rsidRPr="005F03FB" w:rsidRDefault="00DB2581" w:rsidP="005F03FB">
            <w:pPr>
              <w:autoSpaceDE w:val="0"/>
              <w:autoSpaceDN w:val="0"/>
              <w:adjustRightInd w:val="0"/>
              <w:spacing w:line="360" w:lineRule="auto"/>
              <w:ind w:firstLineChars="200" w:firstLine="482"/>
              <w:jc w:val="left"/>
              <w:rPr>
                <w:rFonts w:ascii="Arial" w:eastAsiaTheme="minorEastAsia" w:hAnsiTheme="minorEastAsia" w:cs="Arial"/>
                <w:b/>
                <w:bCs/>
                <w:iCs/>
                <w:color w:val="000000"/>
                <w:kern w:val="2"/>
                <w:sz w:val="24"/>
              </w:rPr>
            </w:pPr>
            <w:r w:rsidRPr="005F03FB">
              <w:rPr>
                <w:rFonts w:ascii="Arial" w:eastAsiaTheme="minorEastAsia" w:hAnsiTheme="minorEastAsia" w:cs="Arial" w:hint="eastAsia"/>
                <w:b/>
                <w:bCs/>
                <w:iCs/>
                <w:color w:val="000000"/>
                <w:kern w:val="2"/>
                <w:sz w:val="24"/>
              </w:rPr>
              <w:t>问：公司目前仍然没有实际控制人，公司管理层对这一问题怎么看？</w:t>
            </w:r>
          </w:p>
          <w:p w:rsidR="00DB2581" w:rsidRDefault="00DB2581">
            <w:pPr>
              <w:autoSpaceDE w:val="0"/>
              <w:autoSpaceDN w:val="0"/>
              <w:adjustRightInd w:val="0"/>
              <w:spacing w:line="360" w:lineRule="auto"/>
              <w:ind w:firstLineChars="200" w:firstLine="480"/>
              <w:jc w:val="left"/>
              <w:rPr>
                <w:rFonts w:ascii="Arial" w:eastAsiaTheme="minorEastAsia" w:hAnsiTheme="minorEastAsia" w:cs="Arial"/>
                <w:bCs/>
                <w:iCs/>
                <w:color w:val="000000"/>
                <w:kern w:val="2"/>
                <w:sz w:val="24"/>
              </w:rPr>
            </w:pPr>
            <w:r>
              <w:rPr>
                <w:rFonts w:ascii="Arial" w:eastAsiaTheme="minorEastAsia" w:hAnsiTheme="minorEastAsia" w:cs="Arial" w:hint="eastAsia"/>
                <w:bCs/>
                <w:iCs/>
                <w:color w:val="000000"/>
                <w:kern w:val="2"/>
                <w:sz w:val="24"/>
              </w:rPr>
              <w:t>答：</w:t>
            </w:r>
            <w:r w:rsidRPr="00DB2581">
              <w:rPr>
                <w:rFonts w:ascii="Arial" w:eastAsiaTheme="minorEastAsia" w:hAnsiTheme="minorEastAsia" w:cs="Arial" w:hint="eastAsia"/>
                <w:bCs/>
                <w:iCs/>
                <w:color w:val="000000"/>
                <w:kern w:val="2"/>
                <w:sz w:val="24"/>
              </w:rPr>
              <w:t>公司无实际控制人的事项不影响公司</w:t>
            </w:r>
            <w:r w:rsidR="00585DDC">
              <w:rPr>
                <w:rFonts w:ascii="Arial" w:eastAsiaTheme="minorEastAsia" w:hAnsiTheme="minorEastAsia" w:cs="Arial" w:hint="eastAsia"/>
                <w:bCs/>
                <w:iCs/>
                <w:color w:val="000000"/>
                <w:kern w:val="2"/>
                <w:sz w:val="24"/>
              </w:rPr>
              <w:t>的正常经营</w:t>
            </w:r>
            <w:r w:rsidRPr="00DB2581">
              <w:rPr>
                <w:rFonts w:ascii="Arial" w:eastAsiaTheme="minorEastAsia" w:hAnsiTheme="minorEastAsia" w:cs="Arial" w:hint="eastAsia"/>
                <w:bCs/>
                <w:iCs/>
                <w:color w:val="000000"/>
                <w:kern w:val="2"/>
                <w:sz w:val="24"/>
              </w:rPr>
              <w:t>，</w:t>
            </w:r>
            <w:r w:rsidR="00585DDC">
              <w:rPr>
                <w:rFonts w:ascii="Arial" w:eastAsiaTheme="minorEastAsia" w:hAnsiTheme="minorEastAsia" w:cs="Arial" w:hint="eastAsia"/>
                <w:bCs/>
                <w:iCs/>
                <w:color w:val="000000"/>
                <w:kern w:val="2"/>
                <w:sz w:val="24"/>
              </w:rPr>
              <w:t>公司管理层看好公司未来的发展，</w:t>
            </w:r>
            <w:r w:rsidR="00CF5596">
              <w:rPr>
                <w:rFonts w:ascii="Arial" w:eastAsiaTheme="minorEastAsia" w:hAnsiTheme="minorEastAsia" w:cs="Arial" w:hint="eastAsia"/>
                <w:bCs/>
                <w:iCs/>
                <w:color w:val="000000"/>
                <w:kern w:val="2"/>
                <w:sz w:val="24"/>
              </w:rPr>
              <w:t>联合创始人</w:t>
            </w:r>
            <w:r w:rsidR="00585DDC">
              <w:rPr>
                <w:rFonts w:ascii="Arial" w:eastAsiaTheme="minorEastAsia" w:hAnsiTheme="minorEastAsia" w:cs="Arial" w:hint="eastAsia"/>
                <w:bCs/>
                <w:iCs/>
                <w:color w:val="000000"/>
                <w:kern w:val="2"/>
                <w:sz w:val="24"/>
              </w:rPr>
              <w:t>通过增持</w:t>
            </w:r>
            <w:r w:rsidR="0091250F">
              <w:rPr>
                <w:rFonts w:ascii="Arial" w:eastAsiaTheme="minorEastAsia" w:hAnsiTheme="minorEastAsia" w:cs="Arial" w:hint="eastAsia"/>
                <w:bCs/>
                <w:iCs/>
                <w:color w:val="000000"/>
                <w:kern w:val="2"/>
                <w:sz w:val="24"/>
              </w:rPr>
              <w:t>股份</w:t>
            </w:r>
            <w:r w:rsidR="00585DDC">
              <w:rPr>
                <w:rFonts w:ascii="Arial" w:eastAsiaTheme="minorEastAsia" w:hAnsiTheme="minorEastAsia" w:cs="Arial" w:hint="eastAsia"/>
                <w:bCs/>
                <w:iCs/>
                <w:color w:val="000000"/>
                <w:kern w:val="2"/>
                <w:sz w:val="24"/>
              </w:rPr>
              <w:t>等方式</w:t>
            </w:r>
            <w:r w:rsidR="00C71C14">
              <w:rPr>
                <w:rFonts w:ascii="Arial" w:eastAsiaTheme="minorEastAsia" w:hAnsiTheme="minorEastAsia" w:cs="Arial" w:hint="eastAsia"/>
                <w:bCs/>
                <w:iCs/>
                <w:color w:val="000000"/>
                <w:kern w:val="2"/>
                <w:sz w:val="24"/>
              </w:rPr>
              <w:t>以实际行动</w:t>
            </w:r>
            <w:r w:rsidR="00585DDC">
              <w:rPr>
                <w:rFonts w:ascii="Arial" w:eastAsiaTheme="minorEastAsia" w:hAnsiTheme="minorEastAsia" w:cs="Arial" w:hint="eastAsia"/>
                <w:bCs/>
                <w:iCs/>
                <w:color w:val="000000"/>
                <w:kern w:val="2"/>
                <w:sz w:val="24"/>
              </w:rPr>
              <w:t>体现出对公司</w:t>
            </w:r>
            <w:r w:rsidR="00C71C14">
              <w:rPr>
                <w:rFonts w:ascii="Arial" w:eastAsiaTheme="minorEastAsia" w:hAnsiTheme="minorEastAsia" w:cs="Arial" w:hint="eastAsia"/>
                <w:bCs/>
                <w:iCs/>
                <w:color w:val="000000"/>
                <w:kern w:val="2"/>
                <w:sz w:val="24"/>
              </w:rPr>
              <w:t>未来</w:t>
            </w:r>
            <w:r w:rsidR="00585DDC">
              <w:rPr>
                <w:rFonts w:ascii="Arial" w:eastAsiaTheme="minorEastAsia" w:hAnsiTheme="minorEastAsia" w:cs="Arial" w:hint="eastAsia"/>
                <w:bCs/>
                <w:iCs/>
                <w:color w:val="000000"/>
                <w:kern w:val="2"/>
                <w:sz w:val="24"/>
              </w:rPr>
              <w:t>发展的信心。</w:t>
            </w:r>
          </w:p>
          <w:p w:rsidR="00DB2581" w:rsidRPr="00DB2581" w:rsidRDefault="00DB2581">
            <w:pPr>
              <w:autoSpaceDE w:val="0"/>
              <w:autoSpaceDN w:val="0"/>
              <w:adjustRightInd w:val="0"/>
              <w:spacing w:line="360" w:lineRule="auto"/>
              <w:ind w:firstLineChars="200" w:firstLine="480"/>
              <w:jc w:val="left"/>
              <w:rPr>
                <w:rFonts w:ascii="Arial" w:eastAsiaTheme="minorEastAsia" w:hAnsiTheme="minorEastAsia" w:cs="Arial"/>
                <w:bCs/>
                <w:iCs/>
                <w:color w:val="000000"/>
                <w:kern w:val="2"/>
                <w:sz w:val="24"/>
              </w:rPr>
            </w:pPr>
          </w:p>
          <w:p w:rsidR="00D16905" w:rsidRPr="005F03FB" w:rsidRDefault="00D16905" w:rsidP="005F03FB">
            <w:pPr>
              <w:spacing w:line="360" w:lineRule="auto"/>
              <w:ind w:firstLineChars="200" w:firstLine="482"/>
              <w:jc w:val="left"/>
              <w:rPr>
                <w:rFonts w:ascii="Arial" w:eastAsiaTheme="minorEastAsia" w:hAnsi="Arial" w:cs="Arial"/>
                <w:b/>
                <w:sz w:val="24"/>
              </w:rPr>
            </w:pPr>
            <w:r w:rsidRPr="005F03FB">
              <w:rPr>
                <w:rFonts w:ascii="Arial" w:hAnsi="Arial" w:cs="Arial" w:hint="eastAsia"/>
                <w:b/>
                <w:sz w:val="24"/>
              </w:rPr>
              <w:t>问：</w:t>
            </w:r>
            <w:r w:rsidR="007B155B" w:rsidRPr="005F03FB">
              <w:rPr>
                <w:rFonts w:ascii="Arial" w:hAnsi="Arial" w:cs="Arial" w:hint="eastAsia"/>
                <w:b/>
                <w:sz w:val="24"/>
              </w:rPr>
              <w:t>公司</w:t>
            </w:r>
            <w:r w:rsidRPr="005F03FB">
              <w:rPr>
                <w:rFonts w:ascii="Arial" w:eastAsiaTheme="minorEastAsia" w:hAnsi="Arial" w:cs="Arial" w:hint="eastAsia"/>
                <w:b/>
                <w:sz w:val="24"/>
              </w:rPr>
              <w:t>201</w:t>
            </w:r>
            <w:r w:rsidR="009D2C56" w:rsidRPr="005F03FB">
              <w:rPr>
                <w:rFonts w:ascii="Arial" w:eastAsiaTheme="minorEastAsia" w:hAnsi="Arial" w:cs="Arial" w:hint="eastAsia"/>
                <w:b/>
                <w:sz w:val="24"/>
              </w:rPr>
              <w:t>8</w:t>
            </w:r>
            <w:r w:rsidRPr="005F03FB">
              <w:rPr>
                <w:rFonts w:ascii="Arial" w:eastAsiaTheme="minorEastAsia" w:hAnsi="Arial" w:cs="Arial" w:hint="eastAsia"/>
                <w:b/>
                <w:sz w:val="24"/>
              </w:rPr>
              <w:t>年第一季度业绩情况如何？</w:t>
            </w:r>
          </w:p>
          <w:p w:rsidR="00D16905" w:rsidRPr="0091250F" w:rsidRDefault="004F3EEA" w:rsidP="0091250F">
            <w:pPr>
              <w:spacing w:line="360" w:lineRule="auto"/>
              <w:ind w:firstLineChars="200" w:firstLine="480"/>
              <w:jc w:val="left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 w:hint="eastAsia"/>
                <w:sz w:val="24"/>
              </w:rPr>
              <w:t>答：</w:t>
            </w:r>
            <w:r w:rsidR="0091250F" w:rsidRPr="0091250F">
              <w:rPr>
                <w:rFonts w:ascii="Arial" w:hAnsi="Arial" w:cs="Arial" w:hint="eastAsia"/>
                <w:sz w:val="24"/>
              </w:rPr>
              <w:t>公司</w:t>
            </w:r>
            <w:r w:rsidR="0091250F" w:rsidRPr="0091250F">
              <w:rPr>
                <w:rFonts w:ascii="Arial" w:hAnsi="Arial" w:cs="Arial" w:hint="eastAsia"/>
                <w:sz w:val="24"/>
              </w:rPr>
              <w:t>201</w:t>
            </w:r>
            <w:r w:rsidR="0091250F">
              <w:rPr>
                <w:rFonts w:ascii="Arial" w:hAnsi="Arial" w:cs="Arial" w:hint="eastAsia"/>
                <w:sz w:val="24"/>
              </w:rPr>
              <w:t>8</w:t>
            </w:r>
            <w:r w:rsidR="0091250F" w:rsidRPr="0091250F">
              <w:rPr>
                <w:rFonts w:ascii="Arial" w:hAnsi="Arial" w:cs="Arial" w:hint="eastAsia"/>
                <w:sz w:val="24"/>
              </w:rPr>
              <w:t>年</w:t>
            </w:r>
            <w:r w:rsidR="0091250F">
              <w:rPr>
                <w:rFonts w:ascii="Arial" w:hAnsi="Arial" w:cs="Arial" w:hint="eastAsia"/>
                <w:sz w:val="24"/>
              </w:rPr>
              <w:t>第一季度</w:t>
            </w:r>
            <w:r w:rsidR="0091250F" w:rsidRPr="0091250F">
              <w:rPr>
                <w:rFonts w:ascii="Arial" w:hAnsi="Arial" w:cs="Arial" w:hint="eastAsia"/>
                <w:sz w:val="24"/>
              </w:rPr>
              <w:t>营业收入</w:t>
            </w:r>
            <w:r w:rsidR="005F2CB7">
              <w:rPr>
                <w:rFonts w:ascii="Arial" w:hAnsi="Arial" w:cs="Arial" w:hint="eastAsia"/>
                <w:sz w:val="24"/>
              </w:rPr>
              <w:t>4.39</w:t>
            </w:r>
            <w:r w:rsidR="0091250F" w:rsidRPr="0091250F">
              <w:rPr>
                <w:rFonts w:ascii="Arial" w:hAnsi="Arial" w:cs="Arial" w:hint="eastAsia"/>
                <w:sz w:val="24"/>
              </w:rPr>
              <w:t>亿元，较去年同期增长</w:t>
            </w:r>
            <w:r w:rsidR="005F2CB7">
              <w:rPr>
                <w:rFonts w:ascii="Arial" w:hAnsi="Arial" w:cs="Arial" w:hint="eastAsia"/>
                <w:sz w:val="24"/>
              </w:rPr>
              <w:t>4.44</w:t>
            </w:r>
            <w:r w:rsidR="0091250F" w:rsidRPr="0091250F">
              <w:rPr>
                <w:rFonts w:ascii="Arial" w:hAnsi="Arial" w:cs="Arial" w:hint="eastAsia"/>
                <w:sz w:val="24"/>
              </w:rPr>
              <w:t>%</w:t>
            </w:r>
            <w:r w:rsidR="0091250F" w:rsidRPr="0091250F">
              <w:rPr>
                <w:rFonts w:ascii="Arial" w:hAnsi="Arial" w:cs="Arial" w:hint="eastAsia"/>
                <w:sz w:val="24"/>
              </w:rPr>
              <w:t>，</w:t>
            </w:r>
            <w:r w:rsidR="0091250F" w:rsidRPr="0091250F">
              <w:rPr>
                <w:rFonts w:ascii="Arial" w:hAnsi="Arial" w:cs="Arial" w:hint="eastAsia"/>
                <w:sz w:val="24"/>
              </w:rPr>
              <w:lastRenderedPageBreak/>
              <w:t>净利润</w:t>
            </w:r>
            <w:r w:rsidR="005F2CB7">
              <w:rPr>
                <w:rFonts w:ascii="Arial" w:hAnsi="Arial" w:cs="Arial" w:hint="eastAsia"/>
                <w:sz w:val="24"/>
              </w:rPr>
              <w:t>2.16</w:t>
            </w:r>
            <w:r w:rsidR="0091250F" w:rsidRPr="0091250F">
              <w:rPr>
                <w:rFonts w:ascii="Arial" w:hAnsi="Arial" w:cs="Arial" w:hint="eastAsia"/>
                <w:sz w:val="24"/>
              </w:rPr>
              <w:t>亿元，较去年同期增长</w:t>
            </w:r>
            <w:r w:rsidR="00EF1864">
              <w:rPr>
                <w:rFonts w:ascii="Arial" w:hAnsi="Arial" w:cs="Arial" w:hint="eastAsia"/>
                <w:sz w:val="24"/>
              </w:rPr>
              <w:t>3.36</w:t>
            </w:r>
            <w:r w:rsidR="0091250F" w:rsidRPr="0091250F">
              <w:rPr>
                <w:rFonts w:ascii="Arial" w:hAnsi="Arial" w:cs="Arial" w:hint="eastAsia"/>
                <w:sz w:val="24"/>
              </w:rPr>
              <w:t>%</w:t>
            </w:r>
            <w:r w:rsidR="00E77758">
              <w:rPr>
                <w:rFonts w:ascii="Arial" w:hAnsi="Arial" w:cs="Arial" w:hint="eastAsia"/>
                <w:sz w:val="24"/>
              </w:rPr>
              <w:t>，</w:t>
            </w:r>
            <w:proofErr w:type="gramStart"/>
            <w:r w:rsidR="00E77758">
              <w:rPr>
                <w:rFonts w:ascii="Arial" w:hAnsi="Arial" w:cs="Arial" w:hint="eastAsia"/>
                <w:sz w:val="24"/>
              </w:rPr>
              <w:t>扣非后</w:t>
            </w:r>
            <w:proofErr w:type="gramEnd"/>
            <w:r w:rsidR="00E77758">
              <w:rPr>
                <w:rFonts w:ascii="Arial" w:hAnsi="Arial" w:cs="Arial" w:hint="eastAsia"/>
                <w:sz w:val="24"/>
              </w:rPr>
              <w:t>净利润</w:t>
            </w:r>
            <w:r w:rsidR="00E77758">
              <w:rPr>
                <w:rFonts w:ascii="Arial" w:hAnsi="Arial" w:cs="Arial" w:hint="eastAsia"/>
                <w:sz w:val="24"/>
              </w:rPr>
              <w:t>2.1</w:t>
            </w:r>
            <w:r w:rsidR="00E77758">
              <w:rPr>
                <w:rFonts w:ascii="Arial" w:hAnsi="Arial" w:cs="Arial" w:hint="eastAsia"/>
                <w:sz w:val="24"/>
              </w:rPr>
              <w:t>亿元，</w:t>
            </w:r>
            <w:r w:rsidR="00E77758" w:rsidRPr="0091250F">
              <w:rPr>
                <w:rFonts w:ascii="Arial" w:hAnsi="Arial" w:cs="Arial" w:hint="eastAsia"/>
                <w:sz w:val="24"/>
              </w:rPr>
              <w:t>较去年同期增长</w:t>
            </w:r>
            <w:r w:rsidR="00E77758">
              <w:rPr>
                <w:rFonts w:ascii="Arial" w:hAnsi="Arial" w:cs="Arial" w:hint="eastAsia"/>
                <w:sz w:val="24"/>
              </w:rPr>
              <w:t>12.92%</w:t>
            </w:r>
            <w:r w:rsidR="0091250F">
              <w:rPr>
                <w:rFonts w:ascii="Arial" w:hAnsi="Arial" w:cs="Arial" w:hint="eastAsia"/>
                <w:sz w:val="24"/>
              </w:rPr>
              <w:t>；</w:t>
            </w:r>
            <w:r w:rsidR="0091250F" w:rsidRPr="0091250F">
              <w:rPr>
                <w:rFonts w:ascii="Arial" w:hAnsi="Arial" w:cs="Arial" w:hint="eastAsia"/>
                <w:sz w:val="24"/>
              </w:rPr>
              <w:t>预计</w:t>
            </w:r>
            <w:r w:rsidR="0091250F" w:rsidRPr="0091250F">
              <w:rPr>
                <w:rFonts w:ascii="Arial" w:hAnsi="Arial" w:cs="Arial" w:hint="eastAsia"/>
                <w:sz w:val="24"/>
              </w:rPr>
              <w:t>2018</w:t>
            </w:r>
            <w:r w:rsidR="0091250F" w:rsidRPr="0091250F">
              <w:rPr>
                <w:rFonts w:ascii="Arial" w:hAnsi="Arial" w:cs="Arial" w:hint="eastAsia"/>
                <w:sz w:val="24"/>
              </w:rPr>
              <w:t>年</w:t>
            </w:r>
            <w:r w:rsidR="0091250F" w:rsidRPr="0091250F">
              <w:rPr>
                <w:rFonts w:ascii="Arial" w:hAnsi="Arial" w:cs="Arial" w:hint="eastAsia"/>
                <w:sz w:val="24"/>
              </w:rPr>
              <w:t>1-6</w:t>
            </w:r>
            <w:r w:rsidR="0091250F" w:rsidRPr="0091250F">
              <w:rPr>
                <w:rFonts w:ascii="Arial" w:hAnsi="Arial" w:cs="Arial" w:hint="eastAsia"/>
                <w:sz w:val="24"/>
              </w:rPr>
              <w:t>月净利润区间</w:t>
            </w:r>
            <w:r w:rsidR="005F2CB7">
              <w:rPr>
                <w:rFonts w:ascii="Arial" w:hAnsi="Arial" w:cs="Arial" w:hint="eastAsia"/>
                <w:sz w:val="24"/>
              </w:rPr>
              <w:t>5.66-6.8</w:t>
            </w:r>
            <w:r w:rsidR="0091250F" w:rsidRPr="0091250F">
              <w:rPr>
                <w:rFonts w:ascii="Arial" w:hAnsi="Arial" w:cs="Arial" w:hint="eastAsia"/>
                <w:sz w:val="24"/>
              </w:rPr>
              <w:t>亿元</w:t>
            </w:r>
            <w:r w:rsidR="0091250F">
              <w:rPr>
                <w:rFonts w:ascii="Arial" w:hAnsi="Arial" w:cs="Arial" w:hint="eastAsia"/>
                <w:sz w:val="24"/>
              </w:rPr>
              <w:t>，</w:t>
            </w:r>
            <w:r w:rsidR="0091250F" w:rsidRPr="0091250F">
              <w:rPr>
                <w:rFonts w:ascii="Arial" w:hAnsi="Arial" w:cs="Arial" w:hint="eastAsia"/>
                <w:sz w:val="24"/>
              </w:rPr>
              <w:t>同比增长</w:t>
            </w:r>
            <w:r w:rsidR="005F2CB7">
              <w:rPr>
                <w:rFonts w:ascii="Arial" w:hAnsi="Arial" w:cs="Arial" w:hint="eastAsia"/>
                <w:sz w:val="24"/>
              </w:rPr>
              <w:t>25</w:t>
            </w:r>
            <w:r w:rsidR="0091250F" w:rsidRPr="0091250F">
              <w:rPr>
                <w:rFonts w:ascii="Arial" w:hAnsi="Arial" w:cs="Arial" w:hint="eastAsia"/>
                <w:sz w:val="24"/>
              </w:rPr>
              <w:t>%-</w:t>
            </w:r>
            <w:r w:rsidR="005F2CB7">
              <w:rPr>
                <w:rFonts w:ascii="Arial" w:hAnsi="Arial" w:cs="Arial" w:hint="eastAsia"/>
                <w:sz w:val="24"/>
              </w:rPr>
              <w:t>50</w:t>
            </w:r>
            <w:r w:rsidR="0091250F" w:rsidRPr="0091250F">
              <w:rPr>
                <w:rFonts w:ascii="Arial" w:hAnsi="Arial" w:cs="Arial" w:hint="eastAsia"/>
                <w:sz w:val="24"/>
              </w:rPr>
              <w:t>%</w:t>
            </w:r>
            <w:r w:rsidR="00CF5596">
              <w:rPr>
                <w:rFonts w:ascii="Arial" w:hAnsi="Arial" w:cs="Arial" w:hint="eastAsia"/>
                <w:sz w:val="24"/>
              </w:rPr>
              <w:t>，主要原因是公司预计</w:t>
            </w:r>
            <w:r w:rsidR="00CF5596">
              <w:rPr>
                <w:rFonts w:ascii="Arial" w:hAnsi="Arial" w:cs="Arial" w:hint="eastAsia"/>
                <w:sz w:val="24"/>
              </w:rPr>
              <w:t>2018</w:t>
            </w:r>
            <w:r w:rsidR="00CF5596">
              <w:rPr>
                <w:rFonts w:ascii="Arial" w:hAnsi="Arial" w:cs="Arial" w:hint="eastAsia"/>
                <w:sz w:val="24"/>
              </w:rPr>
              <w:t>年上半年互联网信息服务业务较快增长</w:t>
            </w:r>
            <w:r w:rsidR="0091250F">
              <w:rPr>
                <w:rFonts w:ascii="Arial" w:hAnsi="Arial" w:cs="Arial" w:hint="eastAsia"/>
                <w:sz w:val="24"/>
              </w:rPr>
              <w:t>。</w:t>
            </w:r>
          </w:p>
          <w:p w:rsidR="001303F8" w:rsidRPr="00317BA5" w:rsidRDefault="001303F8" w:rsidP="00115D3D">
            <w:pPr>
              <w:spacing w:line="360" w:lineRule="auto"/>
              <w:ind w:firstLineChars="200" w:firstLine="480"/>
              <w:jc w:val="left"/>
              <w:rPr>
                <w:rFonts w:ascii="Arial" w:eastAsiaTheme="minorEastAsia" w:hAnsi="Arial" w:cs="Arial"/>
                <w:sz w:val="24"/>
                <w:highlight w:val="yellow"/>
              </w:rPr>
            </w:pPr>
          </w:p>
          <w:p w:rsidR="00FC3AE2" w:rsidRDefault="00B42117">
            <w:pPr>
              <w:spacing w:line="360" w:lineRule="auto"/>
              <w:ind w:firstLineChars="200" w:firstLine="480"/>
              <w:jc w:val="left"/>
              <w:rPr>
                <w:rFonts w:ascii="Arial" w:eastAsiaTheme="minorEastAsia" w:hAnsi="Arial" w:cs="Arial"/>
                <w:bCs/>
                <w:iCs/>
                <w:color w:val="000000"/>
                <w:kern w:val="2"/>
                <w:sz w:val="24"/>
              </w:rPr>
            </w:pPr>
            <w:r w:rsidRPr="009D2C56">
              <w:rPr>
                <w:rFonts w:ascii="宋体" w:hAnsi="宋体" w:hint="eastAsia"/>
                <w:bCs/>
                <w:iCs/>
                <w:color w:val="000000"/>
                <w:sz w:val="24"/>
              </w:rPr>
              <w:t>接待过程中，公司接待人员与投资者进行了充分的交流与沟通，严格按照有关制度规定，没有出现未公开重大信息泄露等情况，并按要求签署了《承诺书》。</w:t>
            </w:r>
          </w:p>
        </w:tc>
      </w:tr>
      <w:tr w:rsidR="007655E4" w:rsidRPr="00947752" w:rsidTr="00491B16">
        <w:tc>
          <w:tcPr>
            <w:tcW w:w="1908" w:type="dxa"/>
            <w:vAlign w:val="center"/>
          </w:tcPr>
          <w:p w:rsidR="007655E4" w:rsidRPr="00947752" w:rsidRDefault="007655E4" w:rsidP="0076607B">
            <w:pPr>
              <w:spacing w:line="480" w:lineRule="atLeast"/>
              <w:rPr>
                <w:rFonts w:ascii="Arial" w:eastAsiaTheme="minorEastAsia" w:hAnsi="Arial" w:cs="Arial"/>
                <w:b/>
                <w:bCs/>
                <w:iCs/>
                <w:color w:val="000000"/>
                <w:sz w:val="24"/>
              </w:rPr>
            </w:pPr>
            <w:r w:rsidRPr="00947752">
              <w:rPr>
                <w:rFonts w:ascii="Arial" w:hAnsi="Arial" w:cs="Arial"/>
                <w:b/>
                <w:bCs/>
                <w:iCs/>
                <w:color w:val="000000"/>
                <w:sz w:val="24"/>
              </w:rPr>
              <w:lastRenderedPageBreak/>
              <w:t>附件清单</w:t>
            </w:r>
          </w:p>
        </w:tc>
        <w:tc>
          <w:tcPr>
            <w:tcW w:w="7981" w:type="dxa"/>
          </w:tcPr>
          <w:p w:rsidR="007655E4" w:rsidRPr="00DA67CD" w:rsidRDefault="00D81515" w:rsidP="00964B92">
            <w:pPr>
              <w:spacing w:line="480" w:lineRule="atLeast"/>
              <w:rPr>
                <w:rFonts w:ascii="Arial" w:eastAsiaTheme="minorEastAsia" w:hAnsi="Arial" w:cs="Arial"/>
                <w:bCs/>
                <w:iCs/>
                <w:color w:val="000000"/>
                <w:sz w:val="24"/>
              </w:rPr>
            </w:pPr>
            <w:r w:rsidRPr="00947752">
              <w:rPr>
                <w:rFonts w:ascii="Arial" w:eastAsiaTheme="minorEastAsia" w:hAnsi="Arial" w:cs="Arial"/>
                <w:bCs/>
                <w:iCs/>
                <w:color w:val="000000"/>
                <w:sz w:val="24"/>
              </w:rPr>
              <w:t>参会者</w:t>
            </w:r>
            <w:r w:rsidRPr="00947752">
              <w:rPr>
                <w:rFonts w:ascii="Arial" w:hAnsi="Arial" w:cs="Arial"/>
                <w:bCs/>
                <w:iCs/>
                <w:color w:val="000000"/>
                <w:sz w:val="24"/>
              </w:rPr>
              <w:t>名单</w:t>
            </w:r>
          </w:p>
        </w:tc>
      </w:tr>
      <w:tr w:rsidR="007655E4" w:rsidRPr="00947752" w:rsidTr="00491B16">
        <w:tc>
          <w:tcPr>
            <w:tcW w:w="1908" w:type="dxa"/>
            <w:vAlign w:val="center"/>
          </w:tcPr>
          <w:p w:rsidR="007655E4" w:rsidRPr="00947752" w:rsidRDefault="007655E4" w:rsidP="0076607B">
            <w:pPr>
              <w:spacing w:line="480" w:lineRule="atLeast"/>
              <w:rPr>
                <w:rFonts w:ascii="Arial" w:hAnsi="Arial" w:cs="Arial"/>
                <w:b/>
                <w:bCs/>
                <w:iCs/>
                <w:color w:val="000000"/>
                <w:sz w:val="24"/>
              </w:rPr>
            </w:pPr>
            <w:r w:rsidRPr="00947752">
              <w:rPr>
                <w:rFonts w:ascii="Arial" w:hAnsi="Arial" w:cs="Arial"/>
                <w:b/>
                <w:bCs/>
                <w:iCs/>
                <w:color w:val="000000"/>
                <w:sz w:val="24"/>
              </w:rPr>
              <w:t>日期</w:t>
            </w:r>
          </w:p>
        </w:tc>
        <w:tc>
          <w:tcPr>
            <w:tcW w:w="7981" w:type="dxa"/>
          </w:tcPr>
          <w:p w:rsidR="007655E4" w:rsidRPr="00947752" w:rsidRDefault="00964B92" w:rsidP="00DB2581">
            <w:pPr>
              <w:spacing w:line="480" w:lineRule="atLeast"/>
              <w:rPr>
                <w:rFonts w:ascii="Arial" w:hAnsi="Arial" w:cs="Arial"/>
                <w:bCs/>
                <w:iCs/>
                <w:color w:val="000000"/>
                <w:sz w:val="24"/>
              </w:rPr>
            </w:pPr>
            <w:r w:rsidRPr="00947752">
              <w:rPr>
                <w:rFonts w:ascii="Arial" w:hAnsi="Arial" w:cs="Arial"/>
                <w:bCs/>
                <w:iCs/>
                <w:color w:val="000000"/>
                <w:sz w:val="24"/>
              </w:rPr>
              <w:t>201</w:t>
            </w:r>
            <w:r w:rsidR="00BB23DD">
              <w:rPr>
                <w:rFonts w:ascii="Arial" w:eastAsiaTheme="minorEastAsia" w:hAnsi="Arial" w:cs="Arial" w:hint="eastAsia"/>
                <w:bCs/>
                <w:iCs/>
                <w:color w:val="000000"/>
                <w:sz w:val="24"/>
              </w:rPr>
              <w:t>8</w:t>
            </w:r>
            <w:r w:rsidRPr="00947752">
              <w:rPr>
                <w:rFonts w:ascii="Arial" w:hAnsi="Arial" w:cs="Arial"/>
                <w:bCs/>
                <w:iCs/>
                <w:color w:val="000000"/>
                <w:sz w:val="24"/>
              </w:rPr>
              <w:t>年</w:t>
            </w:r>
            <w:r w:rsidR="00BB23DD">
              <w:rPr>
                <w:rFonts w:ascii="Arial" w:eastAsiaTheme="minorEastAsia" w:hAnsi="Arial" w:cs="Arial" w:hint="eastAsia"/>
                <w:bCs/>
                <w:iCs/>
                <w:color w:val="000000"/>
                <w:sz w:val="24"/>
              </w:rPr>
              <w:t>04</w:t>
            </w:r>
            <w:r w:rsidR="008A462F" w:rsidRPr="00947752">
              <w:rPr>
                <w:rFonts w:ascii="Arial" w:hAnsi="Arial" w:cs="Arial"/>
                <w:bCs/>
                <w:iCs/>
                <w:color w:val="000000"/>
                <w:sz w:val="24"/>
              </w:rPr>
              <w:t>月</w:t>
            </w:r>
            <w:r w:rsidR="00DB2581">
              <w:rPr>
                <w:rFonts w:ascii="Arial" w:eastAsiaTheme="minorEastAsia" w:hAnsi="Arial" w:cs="Arial" w:hint="eastAsia"/>
                <w:bCs/>
                <w:iCs/>
                <w:color w:val="000000"/>
                <w:sz w:val="24"/>
              </w:rPr>
              <w:t>20</w:t>
            </w:r>
            <w:r w:rsidR="008A462F" w:rsidRPr="00947752">
              <w:rPr>
                <w:rFonts w:ascii="Arial" w:hAnsi="Arial" w:cs="Arial"/>
                <w:bCs/>
                <w:iCs/>
                <w:color w:val="000000"/>
                <w:sz w:val="24"/>
              </w:rPr>
              <w:t>日</w:t>
            </w:r>
          </w:p>
        </w:tc>
      </w:tr>
    </w:tbl>
    <w:p w:rsidR="002C7365" w:rsidRDefault="00B66B62">
      <w:pPr>
        <w:widowControl/>
        <w:jc w:val="left"/>
        <w:rPr>
          <w:rFonts w:ascii="Arial" w:hAnsi="Arial" w:cs="Arial"/>
          <w:bCs/>
          <w:iCs/>
          <w:color w:val="000000"/>
          <w:kern w:val="0"/>
          <w:sz w:val="24"/>
        </w:rPr>
      </w:pPr>
      <w:r>
        <w:rPr>
          <w:rFonts w:ascii="Arial" w:hAnsi="Arial" w:cs="Arial"/>
          <w:bCs/>
          <w:iCs/>
          <w:color w:val="000000"/>
          <w:kern w:val="0"/>
          <w:sz w:val="24"/>
        </w:rPr>
        <w:br w:type="page"/>
      </w:r>
      <w:r w:rsidR="00D81515" w:rsidRPr="00947752">
        <w:rPr>
          <w:rFonts w:ascii="Arial" w:hAnsi="Arial" w:cs="Arial"/>
          <w:bCs/>
          <w:iCs/>
          <w:color w:val="000000"/>
          <w:kern w:val="0"/>
          <w:sz w:val="24"/>
        </w:rPr>
        <w:lastRenderedPageBreak/>
        <w:t>附件：</w:t>
      </w:r>
    </w:p>
    <w:p w:rsidR="00D81515" w:rsidRDefault="0030443F" w:rsidP="00D81515">
      <w:pPr>
        <w:spacing w:line="480" w:lineRule="atLeast"/>
        <w:jc w:val="center"/>
        <w:rPr>
          <w:rFonts w:ascii="Arial" w:eastAsiaTheme="minorEastAsia" w:hAnsi="Arial" w:cs="Arial"/>
          <w:b/>
          <w:bCs/>
          <w:iCs/>
          <w:color w:val="000000"/>
          <w:kern w:val="0"/>
          <w:sz w:val="24"/>
        </w:rPr>
      </w:pPr>
      <w:r w:rsidRPr="0030443F">
        <w:rPr>
          <w:rFonts w:ascii="Arial" w:hAnsi="Arial" w:cs="Arial" w:hint="eastAsia"/>
          <w:b/>
          <w:bCs/>
          <w:iCs/>
          <w:color w:val="000000"/>
          <w:kern w:val="0"/>
          <w:sz w:val="24"/>
        </w:rPr>
        <w:t>参会者</w:t>
      </w:r>
      <w:r w:rsidRPr="0030443F">
        <w:rPr>
          <w:rFonts w:ascii="Arial" w:eastAsiaTheme="minorEastAsia" w:hAnsi="Arial" w:cs="Arial" w:hint="eastAsia"/>
          <w:b/>
          <w:bCs/>
          <w:iCs/>
          <w:color w:val="000000"/>
          <w:kern w:val="0"/>
          <w:sz w:val="24"/>
        </w:rPr>
        <w:t>名单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2"/>
        <w:gridCol w:w="4025"/>
        <w:gridCol w:w="5035"/>
      </w:tblGrid>
      <w:tr w:rsidR="00D877A1" w:rsidRPr="00D877A1" w:rsidTr="00D877A1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D877A1" w:rsidRPr="00D877A1" w:rsidRDefault="00D877A1" w:rsidP="00D877A1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D877A1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2020" w:type="pct"/>
            <w:shd w:val="clear" w:color="auto" w:fill="auto"/>
            <w:vAlign w:val="center"/>
            <w:hideMark/>
          </w:tcPr>
          <w:p w:rsidR="00D877A1" w:rsidRPr="00D877A1" w:rsidRDefault="00D877A1" w:rsidP="00D877A1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D877A1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2527" w:type="pct"/>
            <w:shd w:val="clear" w:color="auto" w:fill="auto"/>
            <w:vAlign w:val="center"/>
            <w:hideMark/>
          </w:tcPr>
          <w:p w:rsidR="00D877A1" w:rsidRPr="00D877A1" w:rsidRDefault="00D877A1" w:rsidP="00D877A1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D877A1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所属机构</w:t>
            </w:r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沈海兵</w:t>
            </w:r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天风证券</w:t>
            </w:r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proofErr w:type="gramStart"/>
            <w:r w:rsidRPr="006E6578">
              <w:rPr>
                <w:rFonts w:hint="eastAsia"/>
              </w:rPr>
              <w:t>陈辛润</w:t>
            </w:r>
            <w:proofErr w:type="gramEnd"/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天风证券</w:t>
            </w:r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proofErr w:type="gramStart"/>
            <w:r w:rsidRPr="006E6578">
              <w:rPr>
                <w:rFonts w:hint="eastAsia"/>
              </w:rPr>
              <w:t>杨然</w:t>
            </w:r>
            <w:proofErr w:type="gramEnd"/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国盛证券</w:t>
            </w:r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4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凌晨</w:t>
            </w:r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安信证券</w:t>
            </w:r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5</w:t>
            </w:r>
          </w:p>
        </w:tc>
        <w:tc>
          <w:tcPr>
            <w:tcW w:w="2020" w:type="pct"/>
            <w:shd w:val="clear" w:color="auto" w:fill="auto"/>
            <w:noWrap/>
          </w:tcPr>
          <w:p w:rsidR="00C458FE" w:rsidRPr="006E6578" w:rsidRDefault="00C458FE" w:rsidP="00195FBB">
            <w:r w:rsidRPr="006E6578">
              <w:rPr>
                <w:rFonts w:hint="eastAsia"/>
              </w:rPr>
              <w:t>张帆</w:t>
            </w:r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安信证券</w:t>
            </w:r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6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0A7A3A" w:rsidP="00195FBB">
            <w:r>
              <w:rPr>
                <w:rFonts w:hint="eastAsia"/>
              </w:rPr>
              <w:t>杨墨</w:t>
            </w:r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国泰君安</w:t>
            </w:r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7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徐紫薇</w:t>
            </w:r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国泰君安</w:t>
            </w:r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8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0A7A3A" w:rsidP="00195FBB">
            <w:proofErr w:type="gramStart"/>
            <w:r>
              <w:rPr>
                <w:rFonts w:hint="eastAsia"/>
              </w:rPr>
              <w:t>赵泽明</w:t>
            </w:r>
            <w:proofErr w:type="gramEnd"/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国泰君安</w:t>
            </w:r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9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宋兴未</w:t>
            </w:r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招商证券</w:t>
            </w:r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曾子鑫</w:t>
            </w:r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招商证券</w:t>
            </w:r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proofErr w:type="gramStart"/>
            <w:r w:rsidRPr="006E6578">
              <w:rPr>
                <w:rFonts w:hint="eastAsia"/>
              </w:rPr>
              <w:t>黄竞晶</w:t>
            </w:r>
            <w:proofErr w:type="gramEnd"/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海通证券</w:t>
            </w:r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proofErr w:type="gramStart"/>
            <w:r w:rsidRPr="006E6578">
              <w:rPr>
                <w:rFonts w:hint="eastAsia"/>
              </w:rPr>
              <w:t>鲁立</w:t>
            </w:r>
            <w:proofErr w:type="gramEnd"/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海通证券</w:t>
            </w:r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姜国平</w:t>
            </w:r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光大证券</w:t>
            </w:r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proofErr w:type="gramStart"/>
            <w:r w:rsidRPr="006E6578">
              <w:rPr>
                <w:rFonts w:hint="eastAsia"/>
              </w:rPr>
              <w:t>卫书根</w:t>
            </w:r>
            <w:proofErr w:type="gramEnd"/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光大证券</w:t>
            </w:r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proofErr w:type="gramStart"/>
            <w:r w:rsidRPr="006E6578">
              <w:rPr>
                <w:rFonts w:hint="eastAsia"/>
              </w:rPr>
              <w:t>田杰华</w:t>
            </w:r>
            <w:proofErr w:type="gramEnd"/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新时代证券</w:t>
            </w:r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李玫</w:t>
            </w:r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新时代证券</w:t>
            </w:r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宗建树</w:t>
            </w:r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proofErr w:type="gramStart"/>
            <w:r w:rsidRPr="006E6578">
              <w:rPr>
                <w:rFonts w:hint="eastAsia"/>
              </w:rPr>
              <w:t>国元证券</w:t>
            </w:r>
            <w:proofErr w:type="gramEnd"/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郜震霄</w:t>
            </w:r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兴业证券</w:t>
            </w:r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俞晓琦</w:t>
            </w:r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兴业证券</w:t>
            </w:r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侯子超</w:t>
            </w:r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华泰证券</w:t>
            </w:r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黄婉娟</w:t>
            </w:r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长城证券</w:t>
            </w:r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李雪薇</w:t>
            </w:r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长城证券</w:t>
            </w:r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23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汪洁</w:t>
            </w:r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长城证券</w:t>
            </w:r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王朔雯</w:t>
            </w:r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长城证券</w:t>
            </w:r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0A7A3A" w:rsidP="00195FBB">
            <w:proofErr w:type="gramStart"/>
            <w:r>
              <w:rPr>
                <w:rFonts w:hint="eastAsia"/>
              </w:rPr>
              <w:t>张羽含</w:t>
            </w:r>
            <w:proofErr w:type="gramEnd"/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中信证券</w:t>
            </w:r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26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廖辰</w:t>
            </w:r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中信证券</w:t>
            </w:r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27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丁俊</w:t>
            </w:r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中信证券</w:t>
            </w:r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proofErr w:type="gramStart"/>
            <w:r w:rsidRPr="006E6578">
              <w:rPr>
                <w:rFonts w:hint="eastAsia"/>
              </w:rPr>
              <w:t>方涵之</w:t>
            </w:r>
            <w:proofErr w:type="gramEnd"/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中</w:t>
            </w:r>
            <w:proofErr w:type="gramStart"/>
            <w:r w:rsidRPr="006E6578">
              <w:rPr>
                <w:rFonts w:hint="eastAsia"/>
              </w:rPr>
              <w:t>信建投证券</w:t>
            </w:r>
            <w:proofErr w:type="gramEnd"/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29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陈倩卉</w:t>
            </w:r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中泰证券</w:t>
            </w:r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陆婕</w:t>
            </w:r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中泰证券</w:t>
            </w:r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邓芳程</w:t>
            </w:r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华创证券</w:t>
            </w:r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罗东</w:t>
            </w:r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国金证券</w:t>
            </w:r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33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proofErr w:type="gramStart"/>
            <w:r w:rsidRPr="006E6578">
              <w:rPr>
                <w:rFonts w:hint="eastAsia"/>
              </w:rPr>
              <w:t>刘馨</w:t>
            </w:r>
            <w:proofErr w:type="gramEnd"/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太平洋证券</w:t>
            </w:r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proofErr w:type="gramStart"/>
            <w:r w:rsidRPr="006E6578">
              <w:rPr>
                <w:rFonts w:hint="eastAsia"/>
              </w:rPr>
              <w:t>李司齐</w:t>
            </w:r>
            <w:proofErr w:type="gramEnd"/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广发证券</w:t>
            </w:r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35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proofErr w:type="gramStart"/>
            <w:r w:rsidRPr="006E6578">
              <w:rPr>
                <w:rFonts w:hint="eastAsia"/>
              </w:rPr>
              <w:t>沈静</w:t>
            </w:r>
            <w:proofErr w:type="gramEnd"/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广发证券</w:t>
            </w:r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36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王二鑫</w:t>
            </w:r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广发证券</w:t>
            </w:r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37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齐晓亮</w:t>
            </w:r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大和证券</w:t>
            </w:r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38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吴琤</w:t>
            </w:r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德</w:t>
            </w:r>
            <w:proofErr w:type="gramStart"/>
            <w:r w:rsidRPr="006E6578">
              <w:rPr>
                <w:rFonts w:hint="eastAsia"/>
              </w:rPr>
              <w:t>邦</w:t>
            </w:r>
            <w:proofErr w:type="gramEnd"/>
            <w:r w:rsidRPr="006E6578">
              <w:rPr>
                <w:rFonts w:hint="eastAsia"/>
              </w:rPr>
              <w:t>证券</w:t>
            </w:r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39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邢小伟</w:t>
            </w:r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东方财富证券</w:t>
            </w:r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lastRenderedPageBreak/>
              <w:t>40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李曼玉</w:t>
            </w:r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中投证券</w:t>
            </w:r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41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0A7A3A" w:rsidP="00195FBB">
            <w:r>
              <w:rPr>
                <w:rFonts w:hint="eastAsia"/>
              </w:rPr>
              <w:t>孔彦宁</w:t>
            </w:r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德</w:t>
            </w:r>
            <w:proofErr w:type="gramStart"/>
            <w:r w:rsidRPr="006E6578">
              <w:rPr>
                <w:rFonts w:hint="eastAsia"/>
              </w:rPr>
              <w:t>邦</w:t>
            </w:r>
            <w:proofErr w:type="gramEnd"/>
            <w:r w:rsidRPr="006E6578">
              <w:rPr>
                <w:rFonts w:hint="eastAsia"/>
              </w:rPr>
              <w:t>证券</w:t>
            </w:r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42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proofErr w:type="gramStart"/>
            <w:r w:rsidRPr="006E6578">
              <w:rPr>
                <w:rFonts w:hint="eastAsia"/>
              </w:rPr>
              <w:t>孙艺峻</w:t>
            </w:r>
            <w:proofErr w:type="gramEnd"/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华夏基金</w:t>
            </w:r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43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郑泽鸿</w:t>
            </w:r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华夏基金</w:t>
            </w:r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44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蒋科</w:t>
            </w:r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上投摩根</w:t>
            </w:r>
            <w:r w:rsidR="006E5733">
              <w:rPr>
                <w:rFonts w:hint="eastAsia"/>
              </w:rPr>
              <w:t>基金</w:t>
            </w:r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45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proofErr w:type="gramStart"/>
            <w:r w:rsidRPr="006E6578">
              <w:rPr>
                <w:rFonts w:hint="eastAsia"/>
              </w:rPr>
              <w:t>余李平</w:t>
            </w:r>
            <w:proofErr w:type="gramEnd"/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交银施罗德</w:t>
            </w:r>
            <w:r w:rsidR="006E5733">
              <w:rPr>
                <w:rFonts w:hint="eastAsia"/>
              </w:rPr>
              <w:t>基金</w:t>
            </w:r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46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沈怡</w:t>
            </w:r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银河基金</w:t>
            </w:r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47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陈西中</w:t>
            </w:r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招商基金</w:t>
            </w:r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48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proofErr w:type="gramStart"/>
            <w:r w:rsidRPr="006E6578">
              <w:rPr>
                <w:rFonts w:hint="eastAsia"/>
              </w:rPr>
              <w:t>耿嘉洲</w:t>
            </w:r>
            <w:proofErr w:type="gramEnd"/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万家基金</w:t>
            </w:r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49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李东祥</w:t>
            </w:r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中</w:t>
            </w:r>
            <w:proofErr w:type="gramStart"/>
            <w:r w:rsidRPr="006E6578">
              <w:rPr>
                <w:rFonts w:hint="eastAsia"/>
              </w:rPr>
              <w:t>海基金</w:t>
            </w:r>
            <w:proofErr w:type="gramEnd"/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黄</w:t>
            </w:r>
            <w:proofErr w:type="gramStart"/>
            <w:r w:rsidRPr="006E6578">
              <w:rPr>
                <w:rFonts w:hint="eastAsia"/>
              </w:rPr>
              <w:t>浩</w:t>
            </w:r>
            <w:proofErr w:type="gramEnd"/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太平养老</w:t>
            </w:r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51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祝迪川</w:t>
            </w:r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东证</w:t>
            </w:r>
            <w:proofErr w:type="gramStart"/>
            <w:r w:rsidRPr="006E6578">
              <w:rPr>
                <w:rFonts w:hint="eastAsia"/>
              </w:rPr>
              <w:t>融汇</w:t>
            </w:r>
            <w:proofErr w:type="gramEnd"/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52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蒋俊</w:t>
            </w:r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国</w:t>
            </w:r>
            <w:proofErr w:type="gramStart"/>
            <w:r w:rsidRPr="006E6578">
              <w:rPr>
                <w:rFonts w:hint="eastAsia"/>
              </w:rPr>
              <w:t>投瑞银资本</w:t>
            </w:r>
            <w:proofErr w:type="gramEnd"/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53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黄佳丽</w:t>
            </w:r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华泰保兴基金</w:t>
            </w:r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54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高欣</w:t>
            </w:r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华泰</w:t>
            </w:r>
            <w:proofErr w:type="gramStart"/>
            <w:r w:rsidRPr="006E6578">
              <w:rPr>
                <w:rFonts w:hint="eastAsia"/>
              </w:rPr>
              <w:t>证券资管</w:t>
            </w:r>
            <w:proofErr w:type="gramEnd"/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55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王益聪</w:t>
            </w:r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上海名禹资产管理有限公司</w:t>
            </w:r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56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陈美风</w:t>
            </w:r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上海名禹资产管理有限公司</w:t>
            </w:r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57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唐俊杰</w:t>
            </w:r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大</w:t>
            </w:r>
            <w:proofErr w:type="gramStart"/>
            <w:r w:rsidRPr="006E6578">
              <w:rPr>
                <w:rFonts w:hint="eastAsia"/>
              </w:rPr>
              <w:t>朴资产</w:t>
            </w:r>
            <w:proofErr w:type="gramEnd"/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58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刘华</w:t>
            </w:r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大</w:t>
            </w:r>
            <w:proofErr w:type="gramStart"/>
            <w:r w:rsidRPr="006E6578">
              <w:rPr>
                <w:rFonts w:hint="eastAsia"/>
              </w:rPr>
              <w:t>朴资产</w:t>
            </w:r>
            <w:proofErr w:type="gramEnd"/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59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唐斌</w:t>
            </w:r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proofErr w:type="gramStart"/>
            <w:r w:rsidRPr="006E6578">
              <w:rPr>
                <w:rFonts w:hint="eastAsia"/>
              </w:rPr>
              <w:t>久银投资</w:t>
            </w:r>
            <w:proofErr w:type="gramEnd"/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陈杰</w:t>
            </w:r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益</w:t>
            </w:r>
            <w:proofErr w:type="gramStart"/>
            <w:r w:rsidRPr="006E6578">
              <w:rPr>
                <w:rFonts w:hint="eastAsia"/>
              </w:rPr>
              <w:t>菁汇资产</w:t>
            </w:r>
            <w:proofErr w:type="gramEnd"/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61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周慜</w:t>
            </w:r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益</w:t>
            </w:r>
            <w:proofErr w:type="gramStart"/>
            <w:r w:rsidRPr="006E6578">
              <w:rPr>
                <w:rFonts w:hint="eastAsia"/>
              </w:rPr>
              <w:t>菁汇资产</w:t>
            </w:r>
            <w:proofErr w:type="gramEnd"/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62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王仲明</w:t>
            </w:r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上海哈平投资有限公司</w:t>
            </w:r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63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童驯</w:t>
            </w:r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上海同</w:t>
            </w:r>
            <w:proofErr w:type="gramStart"/>
            <w:r w:rsidRPr="006E6578">
              <w:rPr>
                <w:rFonts w:hint="eastAsia"/>
              </w:rPr>
              <w:t>犇</w:t>
            </w:r>
            <w:proofErr w:type="gramEnd"/>
            <w:r w:rsidRPr="006E6578">
              <w:rPr>
                <w:rFonts w:hint="eastAsia"/>
              </w:rPr>
              <w:t>投资</w:t>
            </w:r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64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0A7A3A" w:rsidP="00195FBB">
            <w:proofErr w:type="gramStart"/>
            <w:r w:rsidRPr="000A7A3A">
              <w:rPr>
                <w:rFonts w:hint="eastAsia"/>
              </w:rPr>
              <w:t>陈枫笛</w:t>
            </w:r>
            <w:proofErr w:type="gramEnd"/>
          </w:p>
        </w:tc>
        <w:tc>
          <w:tcPr>
            <w:tcW w:w="2527" w:type="pct"/>
            <w:shd w:val="clear" w:color="auto" w:fill="auto"/>
          </w:tcPr>
          <w:p w:rsidR="00C458FE" w:rsidRPr="006E6578" w:rsidRDefault="000A7A3A" w:rsidP="00195FBB">
            <w:r>
              <w:rPr>
                <w:rFonts w:hint="eastAsia"/>
              </w:rPr>
              <w:t>证券时报</w:t>
            </w:r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65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proofErr w:type="gramStart"/>
            <w:r w:rsidRPr="006E6578">
              <w:rPr>
                <w:rFonts w:hint="eastAsia"/>
              </w:rPr>
              <w:t>栗航</w:t>
            </w:r>
            <w:proofErr w:type="gramEnd"/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伴</w:t>
            </w:r>
            <w:proofErr w:type="gramStart"/>
            <w:r w:rsidRPr="006E6578">
              <w:rPr>
                <w:rFonts w:hint="eastAsia"/>
              </w:rPr>
              <w:t>榕</w:t>
            </w:r>
            <w:proofErr w:type="gramEnd"/>
            <w:r w:rsidRPr="006E6578">
              <w:rPr>
                <w:rFonts w:hint="eastAsia"/>
              </w:rPr>
              <w:t>投资</w:t>
            </w:r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66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赵志成</w:t>
            </w:r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proofErr w:type="gramStart"/>
            <w:r w:rsidRPr="006E6578">
              <w:rPr>
                <w:rFonts w:hint="eastAsia"/>
              </w:rPr>
              <w:t>琛晟</w:t>
            </w:r>
            <w:proofErr w:type="gramEnd"/>
            <w:r w:rsidRPr="006E6578">
              <w:rPr>
                <w:rFonts w:hint="eastAsia"/>
              </w:rPr>
              <w:t>资产</w:t>
            </w:r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67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张玮</w:t>
            </w:r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proofErr w:type="gramStart"/>
            <w:r w:rsidRPr="006E6578">
              <w:rPr>
                <w:rFonts w:hint="eastAsia"/>
              </w:rPr>
              <w:t>敦</w:t>
            </w:r>
            <w:proofErr w:type="gramEnd"/>
            <w:r w:rsidRPr="006E6578">
              <w:rPr>
                <w:rFonts w:hint="eastAsia"/>
              </w:rPr>
              <w:t>和资产</w:t>
            </w:r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68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邢哲</w:t>
            </w:r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proofErr w:type="gramStart"/>
            <w:r w:rsidRPr="006E6578">
              <w:rPr>
                <w:rFonts w:hint="eastAsia"/>
              </w:rPr>
              <w:t>枫池投资</w:t>
            </w:r>
            <w:proofErr w:type="gramEnd"/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69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崔安杰</w:t>
            </w:r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proofErr w:type="gramStart"/>
            <w:r w:rsidRPr="006E6578">
              <w:rPr>
                <w:rFonts w:hint="eastAsia"/>
              </w:rPr>
              <w:t>富舜资产</w:t>
            </w:r>
            <w:proofErr w:type="gramEnd"/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张岩松</w:t>
            </w:r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合</w:t>
            </w:r>
            <w:proofErr w:type="gramStart"/>
            <w:r w:rsidRPr="006E6578">
              <w:rPr>
                <w:rFonts w:hint="eastAsia"/>
              </w:rPr>
              <w:t>晟</w:t>
            </w:r>
            <w:proofErr w:type="gramEnd"/>
            <w:r w:rsidRPr="006E6578">
              <w:rPr>
                <w:rFonts w:hint="eastAsia"/>
              </w:rPr>
              <w:t>资产</w:t>
            </w:r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71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秦剑</w:t>
            </w:r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proofErr w:type="gramStart"/>
            <w:r w:rsidRPr="006E6578">
              <w:rPr>
                <w:rFonts w:hint="eastAsia"/>
              </w:rPr>
              <w:t>厚扬投资</w:t>
            </w:r>
            <w:proofErr w:type="gramEnd"/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72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陈晓伟</w:t>
            </w:r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proofErr w:type="gramStart"/>
            <w:r w:rsidRPr="006E6578">
              <w:rPr>
                <w:rFonts w:hint="eastAsia"/>
              </w:rPr>
              <w:t>吉渊投资</w:t>
            </w:r>
            <w:proofErr w:type="gramEnd"/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73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陈勇</w:t>
            </w:r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proofErr w:type="gramStart"/>
            <w:r w:rsidRPr="006E6578">
              <w:rPr>
                <w:rFonts w:hint="eastAsia"/>
              </w:rPr>
              <w:t>玖鹏资产</w:t>
            </w:r>
            <w:proofErr w:type="gramEnd"/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74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proofErr w:type="gramStart"/>
            <w:r w:rsidRPr="006E6578">
              <w:rPr>
                <w:rFonts w:hint="eastAsia"/>
              </w:rPr>
              <w:t>汪龙伟</w:t>
            </w:r>
            <w:proofErr w:type="gramEnd"/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proofErr w:type="gramStart"/>
            <w:r w:rsidRPr="006E6578">
              <w:rPr>
                <w:rFonts w:hint="eastAsia"/>
              </w:rPr>
              <w:t>康翼资本</w:t>
            </w:r>
            <w:proofErr w:type="gramEnd"/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75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裴国强</w:t>
            </w:r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proofErr w:type="gramStart"/>
            <w:r w:rsidRPr="006E6578">
              <w:rPr>
                <w:rFonts w:hint="eastAsia"/>
              </w:rPr>
              <w:t>康翼资本</w:t>
            </w:r>
            <w:proofErr w:type="gramEnd"/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76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肖麒麟</w:t>
            </w:r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满坡</w:t>
            </w:r>
            <w:proofErr w:type="gramStart"/>
            <w:r w:rsidRPr="006E6578">
              <w:rPr>
                <w:rFonts w:hint="eastAsia"/>
              </w:rPr>
              <w:t>栗</w:t>
            </w:r>
            <w:proofErr w:type="gramEnd"/>
            <w:r w:rsidRPr="006E6578">
              <w:rPr>
                <w:rFonts w:hint="eastAsia"/>
              </w:rPr>
              <w:t>资本</w:t>
            </w:r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77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proofErr w:type="gramStart"/>
            <w:r w:rsidRPr="006E6578">
              <w:rPr>
                <w:rFonts w:hint="eastAsia"/>
              </w:rPr>
              <w:t>李培梅</w:t>
            </w:r>
            <w:proofErr w:type="gramEnd"/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proofErr w:type="gramStart"/>
            <w:r w:rsidRPr="006E6578">
              <w:rPr>
                <w:rFonts w:hint="eastAsia"/>
              </w:rPr>
              <w:t>米牛投资</w:t>
            </w:r>
            <w:proofErr w:type="gramEnd"/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78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王超</w:t>
            </w:r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proofErr w:type="gramStart"/>
            <w:r w:rsidRPr="006E6578">
              <w:rPr>
                <w:rFonts w:hint="eastAsia"/>
              </w:rPr>
              <w:t>民森投资</w:t>
            </w:r>
            <w:proofErr w:type="gramEnd"/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79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曹丹阳</w:t>
            </w:r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proofErr w:type="gramStart"/>
            <w:r w:rsidRPr="006E6578">
              <w:rPr>
                <w:rFonts w:hint="eastAsia"/>
              </w:rPr>
              <w:t>纳理资本</w:t>
            </w:r>
            <w:proofErr w:type="gramEnd"/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80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张士强</w:t>
            </w:r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proofErr w:type="gramStart"/>
            <w:r w:rsidRPr="006E6578">
              <w:rPr>
                <w:rFonts w:hint="eastAsia"/>
              </w:rPr>
              <w:t>朴道瑞富</w:t>
            </w:r>
            <w:proofErr w:type="gramEnd"/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81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鲍伟</w:t>
            </w:r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仁布投资</w:t>
            </w:r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82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张竹琛</w:t>
            </w:r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上海本</w:t>
            </w:r>
            <w:proofErr w:type="gramStart"/>
            <w:r w:rsidRPr="006E6578">
              <w:rPr>
                <w:rFonts w:hint="eastAsia"/>
              </w:rPr>
              <w:t>颐</w:t>
            </w:r>
            <w:proofErr w:type="gramEnd"/>
            <w:r w:rsidRPr="006E6578">
              <w:rPr>
                <w:rFonts w:hint="eastAsia"/>
              </w:rPr>
              <w:t>投资</w:t>
            </w:r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lastRenderedPageBreak/>
              <w:t>83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丁颖</w:t>
            </w:r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上海</w:t>
            </w:r>
            <w:proofErr w:type="gramStart"/>
            <w:r w:rsidRPr="006E6578">
              <w:rPr>
                <w:rFonts w:hint="eastAsia"/>
              </w:rPr>
              <w:t>晟沣</w:t>
            </w:r>
            <w:proofErr w:type="gramEnd"/>
            <w:r w:rsidRPr="006E6578">
              <w:rPr>
                <w:rFonts w:hint="eastAsia"/>
              </w:rPr>
              <w:t>投资</w:t>
            </w:r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84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proofErr w:type="gramStart"/>
            <w:r w:rsidRPr="006E6578">
              <w:rPr>
                <w:rFonts w:hint="eastAsia"/>
              </w:rPr>
              <w:t>付剑</w:t>
            </w:r>
            <w:proofErr w:type="gramEnd"/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上海湘</w:t>
            </w:r>
            <w:proofErr w:type="gramStart"/>
            <w:r w:rsidRPr="006E6578">
              <w:rPr>
                <w:rFonts w:hint="eastAsia"/>
              </w:rPr>
              <w:t>楚资产</w:t>
            </w:r>
            <w:proofErr w:type="gramEnd"/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85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proofErr w:type="gramStart"/>
            <w:r w:rsidRPr="006E6578">
              <w:rPr>
                <w:rFonts w:hint="eastAsia"/>
              </w:rPr>
              <w:t>刘骏阳</w:t>
            </w:r>
            <w:proofErr w:type="gramEnd"/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上海湘</w:t>
            </w:r>
            <w:proofErr w:type="gramStart"/>
            <w:r w:rsidRPr="006E6578">
              <w:rPr>
                <w:rFonts w:hint="eastAsia"/>
              </w:rPr>
              <w:t>楚资产</w:t>
            </w:r>
            <w:proofErr w:type="gramEnd"/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86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杨倩</w:t>
            </w:r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上海毅木资产管理有限公司</w:t>
            </w:r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87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葛鹏飞</w:t>
            </w:r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上海永望资产管理有限公司</w:t>
            </w:r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88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成佩剑</w:t>
            </w:r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尚雅投资</w:t>
            </w:r>
          </w:p>
        </w:tc>
      </w:tr>
      <w:tr w:rsidR="00C458FE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  <w:vAlign w:val="center"/>
            <w:hideMark/>
          </w:tcPr>
          <w:p w:rsidR="00C458FE" w:rsidRPr="00E94DF9" w:rsidRDefault="00C458FE" w:rsidP="005F03FB">
            <w:pPr>
              <w:jc w:val="center"/>
              <w:rPr>
                <w:rFonts w:asciiTheme="majorHAnsi" w:eastAsiaTheme="minorEastAsia" w:hAnsiTheme="majorHAnsi" w:cstheme="majorHAnsi"/>
                <w:color w:val="000000"/>
                <w:sz w:val="22"/>
                <w:szCs w:val="22"/>
              </w:rPr>
            </w:pPr>
            <w:r w:rsidRPr="00E94DF9">
              <w:rPr>
                <w:rFonts w:asciiTheme="majorHAnsi" w:eastAsiaTheme="minorEastAsia" w:hAnsiTheme="majorHAnsi" w:cstheme="majorHAnsi"/>
                <w:color w:val="000000"/>
                <w:sz w:val="22"/>
                <w:szCs w:val="22"/>
              </w:rPr>
              <w:t>89</w:t>
            </w:r>
          </w:p>
        </w:tc>
        <w:tc>
          <w:tcPr>
            <w:tcW w:w="2020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杨森</w:t>
            </w:r>
          </w:p>
        </w:tc>
        <w:tc>
          <w:tcPr>
            <w:tcW w:w="2527" w:type="pct"/>
            <w:shd w:val="clear" w:color="auto" w:fill="auto"/>
          </w:tcPr>
          <w:p w:rsidR="00C458FE" w:rsidRPr="006E6578" w:rsidRDefault="00C458FE" w:rsidP="00195FBB">
            <w:r w:rsidRPr="006E6578">
              <w:rPr>
                <w:rFonts w:hint="eastAsia"/>
              </w:rPr>
              <w:t>时</w:t>
            </w:r>
            <w:proofErr w:type="gramStart"/>
            <w:r w:rsidRPr="006E6578">
              <w:rPr>
                <w:rFonts w:hint="eastAsia"/>
              </w:rPr>
              <w:t>富金融</w:t>
            </w:r>
            <w:proofErr w:type="gramEnd"/>
          </w:p>
        </w:tc>
      </w:tr>
      <w:tr w:rsidR="002D2565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</w:tcPr>
          <w:p w:rsidR="002D2565" w:rsidRPr="00E94DF9" w:rsidRDefault="002D2565" w:rsidP="005F03FB">
            <w:pPr>
              <w:jc w:val="center"/>
              <w:rPr>
                <w:rFonts w:asciiTheme="majorHAnsi" w:hAnsiTheme="majorHAnsi" w:cstheme="majorHAnsi"/>
              </w:rPr>
            </w:pPr>
            <w:r w:rsidRPr="00E94DF9">
              <w:rPr>
                <w:rFonts w:asciiTheme="majorHAnsi" w:hAnsiTheme="majorHAnsi" w:cstheme="majorHAnsi"/>
              </w:rPr>
              <w:t>90</w:t>
            </w:r>
          </w:p>
        </w:tc>
        <w:tc>
          <w:tcPr>
            <w:tcW w:w="2020" w:type="pct"/>
            <w:shd w:val="clear" w:color="auto" w:fill="auto"/>
          </w:tcPr>
          <w:p w:rsidR="002D2565" w:rsidRPr="005604A3" w:rsidRDefault="002D2565" w:rsidP="00195FBB">
            <w:r w:rsidRPr="005604A3">
              <w:rPr>
                <w:rFonts w:hint="eastAsia"/>
              </w:rPr>
              <w:t>刘伟</w:t>
            </w:r>
          </w:p>
        </w:tc>
        <w:tc>
          <w:tcPr>
            <w:tcW w:w="2527" w:type="pct"/>
            <w:shd w:val="clear" w:color="auto" w:fill="auto"/>
          </w:tcPr>
          <w:p w:rsidR="002D2565" w:rsidRPr="005604A3" w:rsidRDefault="002D2565" w:rsidP="00195FBB">
            <w:r w:rsidRPr="005604A3">
              <w:rPr>
                <w:rFonts w:hint="eastAsia"/>
              </w:rPr>
              <w:t>细水投资</w:t>
            </w:r>
          </w:p>
        </w:tc>
      </w:tr>
      <w:tr w:rsidR="002D2565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</w:tcPr>
          <w:p w:rsidR="002D2565" w:rsidRPr="00E94DF9" w:rsidRDefault="002D2565" w:rsidP="005F03FB">
            <w:pPr>
              <w:jc w:val="center"/>
              <w:rPr>
                <w:rFonts w:asciiTheme="majorHAnsi" w:hAnsiTheme="majorHAnsi" w:cstheme="majorHAnsi"/>
              </w:rPr>
            </w:pPr>
            <w:r w:rsidRPr="00E94DF9">
              <w:rPr>
                <w:rFonts w:asciiTheme="majorHAnsi" w:hAnsiTheme="majorHAnsi" w:cstheme="majorHAnsi"/>
              </w:rPr>
              <w:t>91</w:t>
            </w:r>
          </w:p>
        </w:tc>
        <w:tc>
          <w:tcPr>
            <w:tcW w:w="2020" w:type="pct"/>
            <w:shd w:val="clear" w:color="auto" w:fill="auto"/>
          </w:tcPr>
          <w:p w:rsidR="002D2565" w:rsidRPr="005604A3" w:rsidRDefault="000A7A3A" w:rsidP="00195FBB">
            <w:r>
              <w:rPr>
                <w:rFonts w:hint="eastAsia"/>
              </w:rPr>
              <w:t>谷海涛</w:t>
            </w:r>
          </w:p>
        </w:tc>
        <w:tc>
          <w:tcPr>
            <w:tcW w:w="2527" w:type="pct"/>
            <w:shd w:val="clear" w:color="auto" w:fill="auto"/>
          </w:tcPr>
          <w:p w:rsidR="002D2565" w:rsidRPr="005604A3" w:rsidRDefault="002D2565" w:rsidP="00195FBB">
            <w:r w:rsidRPr="005604A3">
              <w:rPr>
                <w:rFonts w:hint="eastAsia"/>
              </w:rPr>
              <w:t>相龙投资</w:t>
            </w:r>
          </w:p>
        </w:tc>
      </w:tr>
      <w:tr w:rsidR="002D2565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</w:tcPr>
          <w:p w:rsidR="002D2565" w:rsidRPr="00E94DF9" w:rsidRDefault="002D2565" w:rsidP="005F03FB">
            <w:pPr>
              <w:jc w:val="center"/>
              <w:rPr>
                <w:rFonts w:asciiTheme="majorHAnsi" w:hAnsiTheme="majorHAnsi" w:cstheme="majorHAnsi"/>
              </w:rPr>
            </w:pPr>
            <w:r w:rsidRPr="00E94DF9">
              <w:rPr>
                <w:rFonts w:asciiTheme="majorHAnsi" w:hAnsiTheme="majorHAnsi" w:cstheme="majorHAnsi"/>
              </w:rPr>
              <w:t>92</w:t>
            </w:r>
          </w:p>
        </w:tc>
        <w:tc>
          <w:tcPr>
            <w:tcW w:w="2020" w:type="pct"/>
            <w:shd w:val="clear" w:color="auto" w:fill="auto"/>
          </w:tcPr>
          <w:p w:rsidR="002D2565" w:rsidRPr="005604A3" w:rsidRDefault="002D2565" w:rsidP="00195FBB">
            <w:proofErr w:type="gramStart"/>
            <w:r w:rsidRPr="005604A3">
              <w:rPr>
                <w:rFonts w:hint="eastAsia"/>
              </w:rPr>
              <w:t>唐鳗琳</w:t>
            </w:r>
            <w:proofErr w:type="gramEnd"/>
          </w:p>
        </w:tc>
        <w:tc>
          <w:tcPr>
            <w:tcW w:w="2527" w:type="pct"/>
            <w:shd w:val="clear" w:color="auto" w:fill="auto"/>
          </w:tcPr>
          <w:p w:rsidR="002D2565" w:rsidRPr="005604A3" w:rsidRDefault="002D2565" w:rsidP="00195FBB">
            <w:r w:rsidRPr="005604A3">
              <w:rPr>
                <w:rFonts w:hint="eastAsia"/>
              </w:rPr>
              <w:t>亿</w:t>
            </w:r>
            <w:proofErr w:type="gramStart"/>
            <w:r w:rsidRPr="005604A3">
              <w:rPr>
                <w:rFonts w:hint="eastAsia"/>
              </w:rPr>
              <w:t>懋</w:t>
            </w:r>
            <w:proofErr w:type="gramEnd"/>
            <w:r w:rsidRPr="005604A3">
              <w:rPr>
                <w:rFonts w:hint="eastAsia"/>
              </w:rPr>
              <w:t>资产</w:t>
            </w:r>
          </w:p>
        </w:tc>
      </w:tr>
      <w:tr w:rsidR="002D2565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</w:tcPr>
          <w:p w:rsidR="002D2565" w:rsidRPr="00E94DF9" w:rsidRDefault="002D2565" w:rsidP="005F03FB">
            <w:pPr>
              <w:jc w:val="center"/>
              <w:rPr>
                <w:rFonts w:asciiTheme="majorHAnsi" w:hAnsiTheme="majorHAnsi" w:cstheme="majorHAnsi"/>
              </w:rPr>
            </w:pPr>
            <w:r w:rsidRPr="00E94DF9">
              <w:rPr>
                <w:rFonts w:asciiTheme="majorHAnsi" w:hAnsiTheme="majorHAnsi" w:cstheme="majorHAnsi"/>
              </w:rPr>
              <w:t>93</w:t>
            </w:r>
          </w:p>
        </w:tc>
        <w:tc>
          <w:tcPr>
            <w:tcW w:w="2020" w:type="pct"/>
            <w:shd w:val="clear" w:color="auto" w:fill="auto"/>
          </w:tcPr>
          <w:p w:rsidR="002D2565" w:rsidRPr="005604A3" w:rsidRDefault="002D2565" w:rsidP="00195FBB">
            <w:r w:rsidRPr="005604A3">
              <w:rPr>
                <w:rFonts w:hint="eastAsia"/>
              </w:rPr>
              <w:t>郑梅</w:t>
            </w:r>
          </w:p>
        </w:tc>
        <w:tc>
          <w:tcPr>
            <w:tcW w:w="2527" w:type="pct"/>
            <w:shd w:val="clear" w:color="auto" w:fill="auto"/>
          </w:tcPr>
          <w:p w:rsidR="002D2565" w:rsidRPr="005604A3" w:rsidRDefault="002D2565" w:rsidP="00195FBB">
            <w:proofErr w:type="gramStart"/>
            <w:r w:rsidRPr="005604A3">
              <w:rPr>
                <w:rFonts w:hint="eastAsia"/>
              </w:rPr>
              <w:t>宇实投资</w:t>
            </w:r>
            <w:proofErr w:type="gramEnd"/>
          </w:p>
        </w:tc>
      </w:tr>
      <w:tr w:rsidR="002D2565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</w:tcPr>
          <w:p w:rsidR="002D2565" w:rsidRPr="00E94DF9" w:rsidRDefault="002D2565" w:rsidP="005F03FB">
            <w:pPr>
              <w:jc w:val="center"/>
              <w:rPr>
                <w:rFonts w:asciiTheme="majorHAnsi" w:hAnsiTheme="majorHAnsi" w:cstheme="majorHAnsi"/>
              </w:rPr>
            </w:pPr>
            <w:r w:rsidRPr="00E94DF9">
              <w:rPr>
                <w:rFonts w:asciiTheme="majorHAnsi" w:hAnsiTheme="majorHAnsi" w:cstheme="majorHAnsi"/>
              </w:rPr>
              <w:t>94</w:t>
            </w:r>
          </w:p>
        </w:tc>
        <w:tc>
          <w:tcPr>
            <w:tcW w:w="2020" w:type="pct"/>
            <w:shd w:val="clear" w:color="auto" w:fill="auto"/>
          </w:tcPr>
          <w:p w:rsidR="002D2565" w:rsidRPr="005604A3" w:rsidRDefault="002D2565" w:rsidP="00195FBB">
            <w:proofErr w:type="gramStart"/>
            <w:r w:rsidRPr="005604A3">
              <w:rPr>
                <w:rFonts w:hint="eastAsia"/>
              </w:rPr>
              <w:t>郑川鼎</w:t>
            </w:r>
            <w:proofErr w:type="gramEnd"/>
          </w:p>
        </w:tc>
        <w:tc>
          <w:tcPr>
            <w:tcW w:w="2527" w:type="pct"/>
            <w:shd w:val="clear" w:color="auto" w:fill="auto"/>
          </w:tcPr>
          <w:p w:rsidR="002D2565" w:rsidRPr="005604A3" w:rsidRDefault="002D2565" w:rsidP="00195FBB">
            <w:proofErr w:type="gramStart"/>
            <w:r w:rsidRPr="005604A3">
              <w:rPr>
                <w:rFonts w:hint="eastAsia"/>
              </w:rPr>
              <w:t>禹钧投资</w:t>
            </w:r>
            <w:proofErr w:type="gramEnd"/>
          </w:p>
        </w:tc>
      </w:tr>
      <w:tr w:rsidR="002D2565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</w:tcPr>
          <w:p w:rsidR="002D2565" w:rsidRPr="00E94DF9" w:rsidRDefault="002D2565" w:rsidP="005F03FB">
            <w:pPr>
              <w:jc w:val="center"/>
              <w:rPr>
                <w:rFonts w:asciiTheme="majorHAnsi" w:hAnsiTheme="majorHAnsi" w:cstheme="majorHAnsi"/>
              </w:rPr>
            </w:pPr>
            <w:r w:rsidRPr="00E94DF9">
              <w:rPr>
                <w:rFonts w:asciiTheme="majorHAnsi" w:hAnsiTheme="majorHAnsi" w:cstheme="majorHAnsi"/>
              </w:rPr>
              <w:t>95</w:t>
            </w:r>
          </w:p>
        </w:tc>
        <w:tc>
          <w:tcPr>
            <w:tcW w:w="2020" w:type="pct"/>
            <w:shd w:val="clear" w:color="auto" w:fill="auto"/>
          </w:tcPr>
          <w:p w:rsidR="002D2565" w:rsidRPr="005604A3" w:rsidRDefault="002D2565" w:rsidP="00195FBB">
            <w:proofErr w:type="gramStart"/>
            <w:r w:rsidRPr="005604A3">
              <w:rPr>
                <w:rFonts w:hint="eastAsia"/>
              </w:rPr>
              <w:t>余沛凌</w:t>
            </w:r>
            <w:proofErr w:type="gramEnd"/>
          </w:p>
        </w:tc>
        <w:tc>
          <w:tcPr>
            <w:tcW w:w="2527" w:type="pct"/>
            <w:shd w:val="clear" w:color="auto" w:fill="auto"/>
          </w:tcPr>
          <w:p w:rsidR="002D2565" w:rsidRPr="005604A3" w:rsidRDefault="002D2565" w:rsidP="00195FBB">
            <w:r w:rsidRPr="005604A3">
              <w:rPr>
                <w:rFonts w:hint="eastAsia"/>
              </w:rPr>
              <w:t>浙江满坡栗资产管理有限公司</w:t>
            </w:r>
          </w:p>
        </w:tc>
      </w:tr>
      <w:tr w:rsidR="002D2565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</w:tcPr>
          <w:p w:rsidR="002D2565" w:rsidRPr="00E94DF9" w:rsidRDefault="002D2565" w:rsidP="005F03FB">
            <w:pPr>
              <w:jc w:val="center"/>
              <w:rPr>
                <w:rFonts w:asciiTheme="majorHAnsi" w:hAnsiTheme="majorHAnsi" w:cstheme="majorHAnsi"/>
              </w:rPr>
            </w:pPr>
            <w:r w:rsidRPr="00E94DF9">
              <w:rPr>
                <w:rFonts w:asciiTheme="majorHAnsi" w:hAnsiTheme="majorHAnsi" w:cstheme="majorHAnsi"/>
              </w:rPr>
              <w:t>96</w:t>
            </w:r>
          </w:p>
        </w:tc>
        <w:tc>
          <w:tcPr>
            <w:tcW w:w="2020" w:type="pct"/>
            <w:shd w:val="clear" w:color="auto" w:fill="auto"/>
          </w:tcPr>
          <w:p w:rsidR="002D2565" w:rsidRPr="005604A3" w:rsidRDefault="002D2565" w:rsidP="00195FBB">
            <w:r w:rsidRPr="005604A3">
              <w:rPr>
                <w:rFonts w:hint="eastAsia"/>
              </w:rPr>
              <w:t>傅明笑</w:t>
            </w:r>
          </w:p>
        </w:tc>
        <w:tc>
          <w:tcPr>
            <w:tcW w:w="2527" w:type="pct"/>
            <w:shd w:val="clear" w:color="auto" w:fill="auto"/>
          </w:tcPr>
          <w:p w:rsidR="002D2565" w:rsidRPr="005604A3" w:rsidRDefault="002D2565" w:rsidP="00195FBB">
            <w:proofErr w:type="gramStart"/>
            <w:r w:rsidRPr="005604A3">
              <w:rPr>
                <w:rFonts w:hint="eastAsia"/>
              </w:rPr>
              <w:t>准锦投资</w:t>
            </w:r>
            <w:proofErr w:type="gramEnd"/>
          </w:p>
        </w:tc>
      </w:tr>
      <w:tr w:rsidR="002D2565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</w:tcPr>
          <w:p w:rsidR="002D2565" w:rsidRPr="00E94DF9" w:rsidRDefault="002D2565" w:rsidP="005F03FB">
            <w:pPr>
              <w:jc w:val="center"/>
              <w:rPr>
                <w:rFonts w:asciiTheme="majorHAnsi" w:hAnsiTheme="majorHAnsi" w:cstheme="majorHAnsi"/>
              </w:rPr>
            </w:pPr>
            <w:r w:rsidRPr="00E94DF9">
              <w:rPr>
                <w:rFonts w:asciiTheme="majorHAnsi" w:hAnsiTheme="majorHAnsi" w:cstheme="majorHAnsi"/>
              </w:rPr>
              <w:t>97</w:t>
            </w:r>
          </w:p>
        </w:tc>
        <w:tc>
          <w:tcPr>
            <w:tcW w:w="2020" w:type="pct"/>
            <w:shd w:val="clear" w:color="auto" w:fill="auto"/>
          </w:tcPr>
          <w:p w:rsidR="002D2565" w:rsidRPr="005604A3" w:rsidRDefault="000A7A3A" w:rsidP="00195FBB">
            <w:r>
              <w:rPr>
                <w:rFonts w:hint="eastAsia"/>
              </w:rPr>
              <w:t>李晓</w:t>
            </w:r>
          </w:p>
        </w:tc>
        <w:tc>
          <w:tcPr>
            <w:tcW w:w="2527" w:type="pct"/>
            <w:shd w:val="clear" w:color="auto" w:fill="auto"/>
          </w:tcPr>
          <w:p w:rsidR="002D2565" w:rsidRPr="005604A3" w:rsidRDefault="002D2565" w:rsidP="00195FBB">
            <w:r w:rsidRPr="005604A3">
              <w:rPr>
                <w:rFonts w:hint="eastAsia"/>
              </w:rPr>
              <w:t>常熟农商行</w:t>
            </w:r>
          </w:p>
        </w:tc>
      </w:tr>
      <w:tr w:rsidR="002D2565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</w:tcPr>
          <w:p w:rsidR="002D2565" w:rsidRPr="00E94DF9" w:rsidRDefault="002D2565" w:rsidP="005F03FB">
            <w:pPr>
              <w:jc w:val="center"/>
              <w:rPr>
                <w:rFonts w:asciiTheme="majorHAnsi" w:hAnsiTheme="majorHAnsi" w:cstheme="majorHAnsi"/>
              </w:rPr>
            </w:pPr>
            <w:r w:rsidRPr="00E94DF9">
              <w:rPr>
                <w:rFonts w:asciiTheme="majorHAnsi" w:hAnsiTheme="majorHAnsi" w:cstheme="majorHAnsi"/>
              </w:rPr>
              <w:t>98</w:t>
            </w:r>
          </w:p>
        </w:tc>
        <w:tc>
          <w:tcPr>
            <w:tcW w:w="2020" w:type="pct"/>
            <w:shd w:val="clear" w:color="auto" w:fill="auto"/>
          </w:tcPr>
          <w:p w:rsidR="002D2565" w:rsidRPr="005F03FB" w:rsidRDefault="00E15CC3" w:rsidP="00195FBB">
            <w:pPr>
              <w:rPr>
                <w:highlight w:val="yellow"/>
              </w:rPr>
            </w:pPr>
            <w:r w:rsidRPr="00E15CC3">
              <w:rPr>
                <w:rFonts w:hint="eastAsia"/>
              </w:rPr>
              <w:t>林琰</w:t>
            </w:r>
          </w:p>
        </w:tc>
        <w:tc>
          <w:tcPr>
            <w:tcW w:w="2527" w:type="pct"/>
            <w:shd w:val="clear" w:color="auto" w:fill="auto"/>
          </w:tcPr>
          <w:p w:rsidR="002D2565" w:rsidRPr="005F03FB" w:rsidRDefault="002D2565" w:rsidP="00195FBB">
            <w:r w:rsidRPr="005F03FB">
              <w:rPr>
                <w:rFonts w:hint="eastAsia"/>
              </w:rPr>
              <w:t>东亚</w:t>
            </w:r>
            <w:r w:rsidR="00874FE1" w:rsidRPr="005F03FB">
              <w:rPr>
                <w:rFonts w:hint="eastAsia"/>
              </w:rPr>
              <w:t>银行</w:t>
            </w:r>
          </w:p>
        </w:tc>
      </w:tr>
      <w:tr w:rsidR="002D2565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</w:tcPr>
          <w:p w:rsidR="002D2565" w:rsidRPr="00E94DF9" w:rsidRDefault="002D2565" w:rsidP="005F03FB">
            <w:pPr>
              <w:jc w:val="center"/>
              <w:rPr>
                <w:rFonts w:asciiTheme="majorHAnsi" w:hAnsiTheme="majorHAnsi" w:cstheme="majorHAnsi"/>
              </w:rPr>
            </w:pPr>
            <w:r w:rsidRPr="00E94DF9">
              <w:rPr>
                <w:rFonts w:asciiTheme="majorHAnsi" w:hAnsiTheme="majorHAnsi" w:cstheme="majorHAnsi"/>
              </w:rPr>
              <w:t>99</w:t>
            </w:r>
          </w:p>
        </w:tc>
        <w:tc>
          <w:tcPr>
            <w:tcW w:w="2020" w:type="pct"/>
            <w:shd w:val="clear" w:color="auto" w:fill="auto"/>
          </w:tcPr>
          <w:p w:rsidR="002D2565" w:rsidRPr="005604A3" w:rsidRDefault="002D2565" w:rsidP="00195FBB">
            <w:r w:rsidRPr="005604A3">
              <w:rPr>
                <w:rFonts w:hint="eastAsia"/>
              </w:rPr>
              <w:t>余昳丽</w:t>
            </w:r>
          </w:p>
        </w:tc>
        <w:tc>
          <w:tcPr>
            <w:tcW w:w="2527" w:type="pct"/>
            <w:shd w:val="clear" w:color="auto" w:fill="auto"/>
          </w:tcPr>
          <w:p w:rsidR="002D2565" w:rsidRPr="005604A3" w:rsidRDefault="002D2565" w:rsidP="00195FBB">
            <w:r w:rsidRPr="005604A3">
              <w:rPr>
                <w:rFonts w:hint="eastAsia"/>
              </w:rPr>
              <w:t>光大银行</w:t>
            </w:r>
          </w:p>
        </w:tc>
      </w:tr>
      <w:tr w:rsidR="002D2565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</w:tcPr>
          <w:p w:rsidR="002D2565" w:rsidRPr="00E94DF9" w:rsidRDefault="002D2565" w:rsidP="005F03FB">
            <w:pPr>
              <w:jc w:val="center"/>
              <w:rPr>
                <w:rFonts w:asciiTheme="majorHAnsi" w:hAnsiTheme="majorHAnsi" w:cstheme="majorHAnsi"/>
              </w:rPr>
            </w:pPr>
            <w:r w:rsidRPr="00E94DF9">
              <w:rPr>
                <w:rFonts w:asciiTheme="majorHAnsi" w:hAnsiTheme="majorHAnsi" w:cstheme="majorHAnsi"/>
              </w:rPr>
              <w:t>100</w:t>
            </w:r>
          </w:p>
        </w:tc>
        <w:tc>
          <w:tcPr>
            <w:tcW w:w="2020" w:type="pct"/>
            <w:shd w:val="clear" w:color="auto" w:fill="auto"/>
          </w:tcPr>
          <w:p w:rsidR="002D2565" w:rsidRPr="005604A3" w:rsidRDefault="002D2565" w:rsidP="00195FBB">
            <w:r w:rsidRPr="005604A3">
              <w:rPr>
                <w:rFonts w:hint="eastAsia"/>
              </w:rPr>
              <w:t>茅文杰</w:t>
            </w:r>
          </w:p>
        </w:tc>
        <w:tc>
          <w:tcPr>
            <w:tcW w:w="2527" w:type="pct"/>
            <w:shd w:val="clear" w:color="auto" w:fill="auto"/>
          </w:tcPr>
          <w:p w:rsidR="002D2565" w:rsidRPr="005604A3" w:rsidRDefault="002D2565" w:rsidP="00195FBB">
            <w:r w:rsidRPr="005604A3">
              <w:rPr>
                <w:rFonts w:hint="eastAsia"/>
              </w:rPr>
              <w:t>韩</w:t>
            </w:r>
            <w:proofErr w:type="gramStart"/>
            <w:r w:rsidRPr="005604A3">
              <w:rPr>
                <w:rFonts w:hint="eastAsia"/>
              </w:rPr>
              <w:t>亚银行</w:t>
            </w:r>
            <w:proofErr w:type="gramEnd"/>
          </w:p>
        </w:tc>
      </w:tr>
      <w:tr w:rsidR="002D2565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</w:tcPr>
          <w:p w:rsidR="002D2565" w:rsidRPr="00E94DF9" w:rsidRDefault="002D2565" w:rsidP="005F03FB">
            <w:pPr>
              <w:jc w:val="center"/>
              <w:rPr>
                <w:rFonts w:asciiTheme="majorHAnsi" w:hAnsiTheme="majorHAnsi" w:cstheme="majorHAnsi"/>
              </w:rPr>
            </w:pPr>
            <w:r w:rsidRPr="00E94DF9">
              <w:rPr>
                <w:rFonts w:asciiTheme="majorHAnsi" w:hAnsiTheme="majorHAnsi" w:cstheme="majorHAnsi"/>
              </w:rPr>
              <w:t>101</w:t>
            </w:r>
          </w:p>
        </w:tc>
        <w:tc>
          <w:tcPr>
            <w:tcW w:w="2020" w:type="pct"/>
            <w:shd w:val="clear" w:color="auto" w:fill="auto"/>
          </w:tcPr>
          <w:p w:rsidR="002D2565" w:rsidRPr="005604A3" w:rsidRDefault="002D2565" w:rsidP="00195FBB">
            <w:proofErr w:type="gramStart"/>
            <w:r w:rsidRPr="005604A3">
              <w:rPr>
                <w:rFonts w:hint="eastAsia"/>
              </w:rPr>
              <w:t>许艳波</w:t>
            </w:r>
            <w:proofErr w:type="gramEnd"/>
          </w:p>
        </w:tc>
        <w:tc>
          <w:tcPr>
            <w:tcW w:w="2527" w:type="pct"/>
            <w:shd w:val="clear" w:color="auto" w:fill="auto"/>
          </w:tcPr>
          <w:p w:rsidR="002D2565" w:rsidRPr="005604A3" w:rsidRDefault="002D2565" w:rsidP="00195FBB">
            <w:r w:rsidRPr="005604A3">
              <w:rPr>
                <w:rFonts w:hint="eastAsia"/>
              </w:rPr>
              <w:t>韩</w:t>
            </w:r>
            <w:proofErr w:type="gramStart"/>
            <w:r w:rsidRPr="005604A3">
              <w:rPr>
                <w:rFonts w:hint="eastAsia"/>
              </w:rPr>
              <w:t>亚银行</w:t>
            </w:r>
            <w:proofErr w:type="gramEnd"/>
          </w:p>
        </w:tc>
      </w:tr>
      <w:tr w:rsidR="002D2565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</w:tcPr>
          <w:p w:rsidR="002D2565" w:rsidRPr="00E94DF9" w:rsidRDefault="002D2565" w:rsidP="005F03FB">
            <w:pPr>
              <w:jc w:val="center"/>
              <w:rPr>
                <w:rFonts w:asciiTheme="majorHAnsi" w:hAnsiTheme="majorHAnsi" w:cstheme="majorHAnsi"/>
              </w:rPr>
            </w:pPr>
            <w:r w:rsidRPr="00E94DF9">
              <w:rPr>
                <w:rFonts w:asciiTheme="majorHAnsi" w:hAnsiTheme="majorHAnsi" w:cstheme="majorHAnsi"/>
              </w:rPr>
              <w:t>102</w:t>
            </w:r>
          </w:p>
        </w:tc>
        <w:tc>
          <w:tcPr>
            <w:tcW w:w="2020" w:type="pct"/>
            <w:shd w:val="clear" w:color="auto" w:fill="auto"/>
          </w:tcPr>
          <w:p w:rsidR="002D2565" w:rsidRPr="005604A3" w:rsidRDefault="002D2565" w:rsidP="00195FBB">
            <w:r w:rsidRPr="005604A3">
              <w:rPr>
                <w:rFonts w:hint="eastAsia"/>
              </w:rPr>
              <w:t>杨涛</w:t>
            </w:r>
          </w:p>
        </w:tc>
        <w:tc>
          <w:tcPr>
            <w:tcW w:w="2527" w:type="pct"/>
            <w:shd w:val="clear" w:color="auto" w:fill="auto"/>
          </w:tcPr>
          <w:p w:rsidR="002D2565" w:rsidRPr="005604A3" w:rsidRDefault="002D2565" w:rsidP="00195FBB">
            <w:r w:rsidRPr="005604A3">
              <w:rPr>
                <w:rFonts w:hint="eastAsia"/>
              </w:rPr>
              <w:t>交行广州越秀支行</w:t>
            </w:r>
          </w:p>
        </w:tc>
      </w:tr>
      <w:tr w:rsidR="002D2565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</w:tcPr>
          <w:p w:rsidR="002D2565" w:rsidRPr="00E94DF9" w:rsidRDefault="002D2565" w:rsidP="005F03FB">
            <w:pPr>
              <w:jc w:val="center"/>
              <w:rPr>
                <w:rFonts w:asciiTheme="majorHAnsi" w:hAnsiTheme="majorHAnsi" w:cstheme="majorHAnsi"/>
              </w:rPr>
            </w:pPr>
            <w:r w:rsidRPr="00E94DF9">
              <w:rPr>
                <w:rFonts w:asciiTheme="majorHAnsi" w:hAnsiTheme="majorHAnsi" w:cstheme="majorHAnsi"/>
              </w:rPr>
              <w:t>103</w:t>
            </w:r>
          </w:p>
        </w:tc>
        <w:tc>
          <w:tcPr>
            <w:tcW w:w="2020" w:type="pct"/>
            <w:shd w:val="clear" w:color="auto" w:fill="auto"/>
          </w:tcPr>
          <w:p w:rsidR="002D2565" w:rsidRPr="005604A3" w:rsidRDefault="002D2565" w:rsidP="00195FBB">
            <w:r w:rsidRPr="005604A3">
              <w:rPr>
                <w:rFonts w:hint="eastAsia"/>
              </w:rPr>
              <w:t>林晓军</w:t>
            </w:r>
          </w:p>
        </w:tc>
        <w:tc>
          <w:tcPr>
            <w:tcW w:w="2527" w:type="pct"/>
            <w:shd w:val="clear" w:color="auto" w:fill="auto"/>
          </w:tcPr>
          <w:p w:rsidR="002D2565" w:rsidRPr="005604A3" w:rsidRDefault="002D2565" w:rsidP="00195FBB">
            <w:r w:rsidRPr="005604A3">
              <w:rPr>
                <w:rFonts w:hint="eastAsia"/>
              </w:rPr>
              <w:t>民生银行</w:t>
            </w:r>
          </w:p>
        </w:tc>
      </w:tr>
      <w:tr w:rsidR="002D2565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</w:tcPr>
          <w:p w:rsidR="002D2565" w:rsidRPr="00E94DF9" w:rsidRDefault="002D2565" w:rsidP="005F03FB">
            <w:pPr>
              <w:jc w:val="center"/>
              <w:rPr>
                <w:rFonts w:asciiTheme="majorHAnsi" w:hAnsiTheme="majorHAnsi" w:cstheme="majorHAnsi"/>
              </w:rPr>
            </w:pPr>
            <w:r w:rsidRPr="00E94DF9">
              <w:rPr>
                <w:rFonts w:asciiTheme="majorHAnsi" w:hAnsiTheme="majorHAnsi" w:cstheme="majorHAnsi"/>
              </w:rPr>
              <w:t>104</w:t>
            </w:r>
          </w:p>
        </w:tc>
        <w:tc>
          <w:tcPr>
            <w:tcW w:w="2020" w:type="pct"/>
            <w:shd w:val="clear" w:color="auto" w:fill="auto"/>
          </w:tcPr>
          <w:p w:rsidR="002D2565" w:rsidRPr="005604A3" w:rsidRDefault="002D2565" w:rsidP="00195FBB">
            <w:proofErr w:type="gramStart"/>
            <w:r w:rsidRPr="005604A3">
              <w:rPr>
                <w:rFonts w:hint="eastAsia"/>
              </w:rPr>
              <w:t>张嘉航</w:t>
            </w:r>
            <w:proofErr w:type="gramEnd"/>
          </w:p>
        </w:tc>
        <w:tc>
          <w:tcPr>
            <w:tcW w:w="2527" w:type="pct"/>
            <w:shd w:val="clear" w:color="auto" w:fill="auto"/>
          </w:tcPr>
          <w:p w:rsidR="002D2565" w:rsidRPr="005604A3" w:rsidRDefault="002D2565" w:rsidP="00195FBB">
            <w:r w:rsidRPr="005604A3">
              <w:rPr>
                <w:rFonts w:hint="eastAsia"/>
              </w:rPr>
              <w:t>南京银行</w:t>
            </w:r>
          </w:p>
        </w:tc>
      </w:tr>
      <w:tr w:rsidR="002D2565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</w:tcPr>
          <w:p w:rsidR="002D2565" w:rsidRPr="00E94DF9" w:rsidRDefault="002D2565" w:rsidP="005F03FB">
            <w:pPr>
              <w:jc w:val="center"/>
              <w:rPr>
                <w:rFonts w:asciiTheme="majorHAnsi" w:hAnsiTheme="majorHAnsi" w:cstheme="majorHAnsi"/>
              </w:rPr>
            </w:pPr>
            <w:r w:rsidRPr="00E94DF9">
              <w:rPr>
                <w:rFonts w:asciiTheme="majorHAnsi" w:hAnsiTheme="majorHAnsi" w:cstheme="majorHAnsi"/>
              </w:rPr>
              <w:t>105</w:t>
            </w:r>
          </w:p>
        </w:tc>
        <w:tc>
          <w:tcPr>
            <w:tcW w:w="2020" w:type="pct"/>
            <w:shd w:val="clear" w:color="auto" w:fill="auto"/>
          </w:tcPr>
          <w:p w:rsidR="002D2565" w:rsidRPr="005604A3" w:rsidRDefault="002D2565" w:rsidP="00195FBB">
            <w:proofErr w:type="gramStart"/>
            <w:r w:rsidRPr="005604A3">
              <w:rPr>
                <w:rFonts w:hint="eastAsia"/>
              </w:rPr>
              <w:t>黄之骏</w:t>
            </w:r>
            <w:proofErr w:type="gramEnd"/>
          </w:p>
        </w:tc>
        <w:tc>
          <w:tcPr>
            <w:tcW w:w="2527" w:type="pct"/>
            <w:shd w:val="clear" w:color="auto" w:fill="auto"/>
          </w:tcPr>
          <w:p w:rsidR="002D2565" w:rsidRPr="005604A3" w:rsidRDefault="002D2565" w:rsidP="00195FBB">
            <w:r w:rsidRPr="005604A3">
              <w:rPr>
                <w:rFonts w:hint="eastAsia"/>
              </w:rPr>
              <w:t>宁波银行</w:t>
            </w:r>
          </w:p>
        </w:tc>
      </w:tr>
      <w:tr w:rsidR="002D2565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</w:tcPr>
          <w:p w:rsidR="002D2565" w:rsidRPr="00E94DF9" w:rsidRDefault="002D2565" w:rsidP="005F03FB">
            <w:pPr>
              <w:jc w:val="center"/>
              <w:rPr>
                <w:rFonts w:asciiTheme="majorHAnsi" w:hAnsiTheme="majorHAnsi" w:cstheme="majorHAnsi"/>
              </w:rPr>
            </w:pPr>
            <w:r w:rsidRPr="00E94DF9">
              <w:rPr>
                <w:rFonts w:asciiTheme="majorHAnsi" w:hAnsiTheme="majorHAnsi" w:cstheme="majorHAnsi"/>
              </w:rPr>
              <w:t>106</w:t>
            </w:r>
          </w:p>
        </w:tc>
        <w:tc>
          <w:tcPr>
            <w:tcW w:w="2020" w:type="pct"/>
            <w:shd w:val="clear" w:color="auto" w:fill="auto"/>
          </w:tcPr>
          <w:p w:rsidR="002D2565" w:rsidRPr="005604A3" w:rsidRDefault="002D2565" w:rsidP="00195FBB">
            <w:proofErr w:type="gramStart"/>
            <w:r w:rsidRPr="005604A3">
              <w:rPr>
                <w:rFonts w:hint="eastAsia"/>
              </w:rPr>
              <w:t>山淑君</w:t>
            </w:r>
            <w:proofErr w:type="gramEnd"/>
          </w:p>
        </w:tc>
        <w:tc>
          <w:tcPr>
            <w:tcW w:w="2527" w:type="pct"/>
            <w:shd w:val="clear" w:color="auto" w:fill="auto"/>
          </w:tcPr>
          <w:p w:rsidR="002D2565" w:rsidRPr="005604A3" w:rsidRDefault="002D2565" w:rsidP="00195FBB">
            <w:r w:rsidRPr="005604A3">
              <w:rPr>
                <w:rFonts w:hint="eastAsia"/>
              </w:rPr>
              <w:t>宁波银行</w:t>
            </w:r>
          </w:p>
        </w:tc>
      </w:tr>
      <w:tr w:rsidR="002D2565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</w:tcPr>
          <w:p w:rsidR="002D2565" w:rsidRPr="00E94DF9" w:rsidRDefault="002D2565" w:rsidP="005F03FB">
            <w:pPr>
              <w:jc w:val="center"/>
              <w:rPr>
                <w:rFonts w:asciiTheme="majorHAnsi" w:hAnsiTheme="majorHAnsi" w:cstheme="majorHAnsi"/>
              </w:rPr>
            </w:pPr>
            <w:r w:rsidRPr="00E94DF9">
              <w:rPr>
                <w:rFonts w:asciiTheme="majorHAnsi" w:hAnsiTheme="majorHAnsi" w:cstheme="majorHAnsi"/>
              </w:rPr>
              <w:t>107</w:t>
            </w:r>
          </w:p>
        </w:tc>
        <w:tc>
          <w:tcPr>
            <w:tcW w:w="2020" w:type="pct"/>
            <w:shd w:val="clear" w:color="auto" w:fill="auto"/>
          </w:tcPr>
          <w:p w:rsidR="002D2565" w:rsidRPr="005604A3" w:rsidRDefault="002D2565" w:rsidP="00195FBB">
            <w:proofErr w:type="gramStart"/>
            <w:r w:rsidRPr="005604A3">
              <w:rPr>
                <w:rFonts w:hint="eastAsia"/>
              </w:rPr>
              <w:t>徐晓益</w:t>
            </w:r>
            <w:proofErr w:type="gramEnd"/>
          </w:p>
        </w:tc>
        <w:tc>
          <w:tcPr>
            <w:tcW w:w="2527" w:type="pct"/>
            <w:shd w:val="clear" w:color="auto" w:fill="auto"/>
          </w:tcPr>
          <w:p w:rsidR="002D2565" w:rsidRPr="005604A3" w:rsidRDefault="002D2565" w:rsidP="00195FBB">
            <w:r w:rsidRPr="005604A3">
              <w:rPr>
                <w:rFonts w:hint="eastAsia"/>
              </w:rPr>
              <w:t>宁波银行张江支行</w:t>
            </w:r>
          </w:p>
        </w:tc>
      </w:tr>
      <w:tr w:rsidR="002D2565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</w:tcPr>
          <w:p w:rsidR="002D2565" w:rsidRPr="00E94DF9" w:rsidRDefault="002D2565" w:rsidP="005F03FB">
            <w:pPr>
              <w:jc w:val="center"/>
              <w:rPr>
                <w:rFonts w:asciiTheme="majorHAnsi" w:hAnsiTheme="majorHAnsi" w:cstheme="majorHAnsi"/>
              </w:rPr>
            </w:pPr>
            <w:r w:rsidRPr="00E94DF9">
              <w:rPr>
                <w:rFonts w:asciiTheme="majorHAnsi" w:hAnsiTheme="majorHAnsi" w:cstheme="majorHAnsi"/>
              </w:rPr>
              <w:t>108</w:t>
            </w:r>
          </w:p>
        </w:tc>
        <w:tc>
          <w:tcPr>
            <w:tcW w:w="2020" w:type="pct"/>
            <w:shd w:val="clear" w:color="auto" w:fill="auto"/>
          </w:tcPr>
          <w:p w:rsidR="002D2565" w:rsidRPr="005604A3" w:rsidRDefault="002D2565" w:rsidP="00195FBB">
            <w:r w:rsidRPr="005604A3">
              <w:rPr>
                <w:rFonts w:hint="eastAsia"/>
              </w:rPr>
              <w:t>王洪平</w:t>
            </w:r>
          </w:p>
        </w:tc>
        <w:tc>
          <w:tcPr>
            <w:tcW w:w="2527" w:type="pct"/>
            <w:shd w:val="clear" w:color="auto" w:fill="auto"/>
          </w:tcPr>
          <w:p w:rsidR="002D2565" w:rsidRPr="005604A3" w:rsidRDefault="002D2565" w:rsidP="00195FBB">
            <w:r w:rsidRPr="005604A3">
              <w:rPr>
                <w:rFonts w:hint="eastAsia"/>
              </w:rPr>
              <w:t>平安银行</w:t>
            </w:r>
          </w:p>
        </w:tc>
      </w:tr>
      <w:tr w:rsidR="002D2565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</w:tcPr>
          <w:p w:rsidR="002D2565" w:rsidRPr="00E94DF9" w:rsidRDefault="002D2565" w:rsidP="005F03FB">
            <w:pPr>
              <w:jc w:val="center"/>
              <w:rPr>
                <w:rFonts w:asciiTheme="majorHAnsi" w:hAnsiTheme="majorHAnsi" w:cstheme="majorHAnsi"/>
              </w:rPr>
            </w:pPr>
            <w:r w:rsidRPr="00E94DF9">
              <w:rPr>
                <w:rFonts w:asciiTheme="majorHAnsi" w:hAnsiTheme="majorHAnsi" w:cstheme="majorHAnsi"/>
              </w:rPr>
              <w:t>109</w:t>
            </w:r>
          </w:p>
        </w:tc>
        <w:tc>
          <w:tcPr>
            <w:tcW w:w="2020" w:type="pct"/>
            <w:shd w:val="clear" w:color="auto" w:fill="auto"/>
          </w:tcPr>
          <w:p w:rsidR="002D2565" w:rsidRPr="005604A3" w:rsidRDefault="002D2565" w:rsidP="00195FBB">
            <w:r w:rsidRPr="005604A3">
              <w:rPr>
                <w:rFonts w:hint="eastAsia"/>
              </w:rPr>
              <w:t>张晓骊</w:t>
            </w:r>
          </w:p>
        </w:tc>
        <w:tc>
          <w:tcPr>
            <w:tcW w:w="2527" w:type="pct"/>
            <w:shd w:val="clear" w:color="auto" w:fill="auto"/>
          </w:tcPr>
          <w:p w:rsidR="002D2565" w:rsidRPr="005604A3" w:rsidRDefault="002D2565" w:rsidP="00195FBB">
            <w:r w:rsidRPr="005604A3">
              <w:rPr>
                <w:rFonts w:hint="eastAsia"/>
              </w:rPr>
              <w:t>平安银行</w:t>
            </w:r>
          </w:p>
        </w:tc>
      </w:tr>
      <w:tr w:rsidR="000A7A3A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</w:tcPr>
          <w:p w:rsidR="000A7A3A" w:rsidRPr="00E94DF9" w:rsidRDefault="000A7A3A" w:rsidP="005F03FB">
            <w:pPr>
              <w:jc w:val="center"/>
              <w:rPr>
                <w:rFonts w:asciiTheme="majorHAnsi" w:hAnsiTheme="majorHAnsi" w:cstheme="majorHAnsi"/>
              </w:rPr>
            </w:pPr>
            <w:r w:rsidRPr="00E94DF9">
              <w:rPr>
                <w:rFonts w:asciiTheme="majorHAnsi" w:hAnsiTheme="majorHAnsi" w:cstheme="majorHAnsi"/>
              </w:rPr>
              <w:t>110</w:t>
            </w:r>
          </w:p>
        </w:tc>
        <w:tc>
          <w:tcPr>
            <w:tcW w:w="2020" w:type="pct"/>
            <w:shd w:val="clear" w:color="auto" w:fill="auto"/>
          </w:tcPr>
          <w:p w:rsidR="000A7A3A" w:rsidRPr="00E75F9A" w:rsidRDefault="000A7A3A" w:rsidP="00195FBB">
            <w:r w:rsidRPr="00E75F9A">
              <w:rPr>
                <w:rFonts w:hint="eastAsia"/>
              </w:rPr>
              <w:t>陈正杰</w:t>
            </w:r>
          </w:p>
        </w:tc>
        <w:tc>
          <w:tcPr>
            <w:tcW w:w="2527" w:type="pct"/>
            <w:shd w:val="clear" w:color="auto" w:fill="auto"/>
          </w:tcPr>
          <w:p w:rsidR="000A7A3A" w:rsidRPr="00E75F9A" w:rsidRDefault="000A7A3A" w:rsidP="00195FBB">
            <w:r w:rsidRPr="00E75F9A">
              <w:rPr>
                <w:rFonts w:hint="eastAsia"/>
              </w:rPr>
              <w:t>厦门国际银行徐汇支行</w:t>
            </w:r>
          </w:p>
        </w:tc>
      </w:tr>
      <w:tr w:rsidR="000A7A3A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</w:tcPr>
          <w:p w:rsidR="000A7A3A" w:rsidRPr="00E94DF9" w:rsidRDefault="000A7A3A" w:rsidP="005F03FB">
            <w:pPr>
              <w:jc w:val="center"/>
              <w:rPr>
                <w:rFonts w:asciiTheme="majorHAnsi" w:hAnsiTheme="majorHAnsi" w:cstheme="majorHAnsi"/>
              </w:rPr>
            </w:pPr>
            <w:r w:rsidRPr="00E94DF9">
              <w:rPr>
                <w:rFonts w:asciiTheme="majorHAnsi" w:hAnsiTheme="majorHAnsi" w:cstheme="majorHAnsi"/>
              </w:rPr>
              <w:t>111</w:t>
            </w:r>
          </w:p>
        </w:tc>
        <w:tc>
          <w:tcPr>
            <w:tcW w:w="2020" w:type="pct"/>
            <w:shd w:val="clear" w:color="auto" w:fill="auto"/>
          </w:tcPr>
          <w:p w:rsidR="000A7A3A" w:rsidRPr="00E75F9A" w:rsidRDefault="000A7A3A" w:rsidP="00195FBB">
            <w:proofErr w:type="gramStart"/>
            <w:r w:rsidRPr="00E75F9A">
              <w:rPr>
                <w:rFonts w:hint="eastAsia"/>
              </w:rPr>
              <w:t>梁铁伟</w:t>
            </w:r>
            <w:proofErr w:type="gramEnd"/>
          </w:p>
        </w:tc>
        <w:tc>
          <w:tcPr>
            <w:tcW w:w="2527" w:type="pct"/>
            <w:shd w:val="clear" w:color="auto" w:fill="auto"/>
          </w:tcPr>
          <w:p w:rsidR="000A7A3A" w:rsidRPr="00E75F9A" w:rsidRDefault="000A7A3A" w:rsidP="00195FBB">
            <w:r w:rsidRPr="00E75F9A">
              <w:rPr>
                <w:rFonts w:hint="eastAsia"/>
              </w:rPr>
              <w:t>上海华瑞银行</w:t>
            </w:r>
          </w:p>
        </w:tc>
      </w:tr>
      <w:tr w:rsidR="000A7A3A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</w:tcPr>
          <w:p w:rsidR="000A7A3A" w:rsidRPr="00E94DF9" w:rsidRDefault="000A7A3A" w:rsidP="005F03FB">
            <w:pPr>
              <w:jc w:val="center"/>
              <w:rPr>
                <w:rFonts w:asciiTheme="majorHAnsi" w:hAnsiTheme="majorHAnsi" w:cstheme="majorHAnsi"/>
              </w:rPr>
            </w:pPr>
            <w:r w:rsidRPr="00E94DF9">
              <w:rPr>
                <w:rFonts w:asciiTheme="majorHAnsi" w:hAnsiTheme="majorHAnsi" w:cstheme="majorHAnsi"/>
              </w:rPr>
              <w:t>112</w:t>
            </w:r>
          </w:p>
        </w:tc>
        <w:tc>
          <w:tcPr>
            <w:tcW w:w="2020" w:type="pct"/>
            <w:shd w:val="clear" w:color="auto" w:fill="auto"/>
          </w:tcPr>
          <w:p w:rsidR="000A7A3A" w:rsidRPr="00E75F9A" w:rsidRDefault="000A7A3A" w:rsidP="00195FBB">
            <w:r w:rsidRPr="00E75F9A">
              <w:rPr>
                <w:rFonts w:hint="eastAsia"/>
              </w:rPr>
              <w:t>尹筱玲</w:t>
            </w:r>
          </w:p>
        </w:tc>
        <w:tc>
          <w:tcPr>
            <w:tcW w:w="2527" w:type="pct"/>
            <w:shd w:val="clear" w:color="auto" w:fill="auto"/>
          </w:tcPr>
          <w:p w:rsidR="000A7A3A" w:rsidRPr="00E75F9A" w:rsidRDefault="000A7A3A" w:rsidP="005F03FB">
            <w:r w:rsidRPr="00E75F9A">
              <w:rPr>
                <w:rFonts w:hint="eastAsia"/>
              </w:rPr>
              <w:t>上海华瑞银行</w:t>
            </w:r>
          </w:p>
        </w:tc>
      </w:tr>
      <w:tr w:rsidR="000A7A3A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</w:tcPr>
          <w:p w:rsidR="000A7A3A" w:rsidRPr="00E94DF9" w:rsidRDefault="000A7A3A" w:rsidP="005F03FB">
            <w:pPr>
              <w:jc w:val="center"/>
              <w:rPr>
                <w:rFonts w:asciiTheme="majorHAnsi" w:hAnsiTheme="majorHAnsi" w:cstheme="majorHAnsi"/>
              </w:rPr>
            </w:pPr>
            <w:r w:rsidRPr="00E94DF9">
              <w:rPr>
                <w:rFonts w:asciiTheme="majorHAnsi" w:hAnsiTheme="majorHAnsi" w:cstheme="majorHAnsi"/>
              </w:rPr>
              <w:t>113</w:t>
            </w:r>
          </w:p>
        </w:tc>
        <w:tc>
          <w:tcPr>
            <w:tcW w:w="2020" w:type="pct"/>
            <w:shd w:val="clear" w:color="auto" w:fill="auto"/>
          </w:tcPr>
          <w:p w:rsidR="000A7A3A" w:rsidRPr="00E75F9A" w:rsidRDefault="000A7A3A" w:rsidP="00195FBB">
            <w:r w:rsidRPr="00E75F9A">
              <w:rPr>
                <w:rFonts w:hint="eastAsia"/>
              </w:rPr>
              <w:t>马逸隽</w:t>
            </w:r>
          </w:p>
        </w:tc>
        <w:tc>
          <w:tcPr>
            <w:tcW w:w="2527" w:type="pct"/>
            <w:shd w:val="clear" w:color="auto" w:fill="auto"/>
          </w:tcPr>
          <w:p w:rsidR="000A7A3A" w:rsidRPr="00E75F9A" w:rsidRDefault="000A7A3A" w:rsidP="00195FBB">
            <w:r w:rsidRPr="00E75F9A">
              <w:rPr>
                <w:rFonts w:hint="eastAsia"/>
              </w:rPr>
              <w:t>上海农商银行</w:t>
            </w:r>
          </w:p>
        </w:tc>
      </w:tr>
      <w:tr w:rsidR="000A7A3A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</w:tcPr>
          <w:p w:rsidR="000A7A3A" w:rsidRPr="00E94DF9" w:rsidRDefault="000A7A3A" w:rsidP="005F03FB">
            <w:pPr>
              <w:jc w:val="center"/>
              <w:rPr>
                <w:rFonts w:asciiTheme="majorHAnsi" w:hAnsiTheme="majorHAnsi" w:cstheme="majorHAnsi"/>
              </w:rPr>
            </w:pPr>
            <w:r w:rsidRPr="00E94DF9">
              <w:rPr>
                <w:rFonts w:asciiTheme="majorHAnsi" w:hAnsiTheme="majorHAnsi" w:cstheme="majorHAnsi"/>
              </w:rPr>
              <w:t>114</w:t>
            </w:r>
          </w:p>
        </w:tc>
        <w:tc>
          <w:tcPr>
            <w:tcW w:w="2020" w:type="pct"/>
            <w:shd w:val="clear" w:color="auto" w:fill="auto"/>
          </w:tcPr>
          <w:p w:rsidR="000A7A3A" w:rsidRPr="00E75F9A" w:rsidRDefault="000A7A3A" w:rsidP="00195FBB">
            <w:proofErr w:type="gramStart"/>
            <w:r w:rsidRPr="00E75F9A">
              <w:rPr>
                <w:rFonts w:hint="eastAsia"/>
              </w:rPr>
              <w:t>应宇翔</w:t>
            </w:r>
            <w:proofErr w:type="gramEnd"/>
          </w:p>
        </w:tc>
        <w:tc>
          <w:tcPr>
            <w:tcW w:w="2527" w:type="pct"/>
            <w:shd w:val="clear" w:color="auto" w:fill="auto"/>
          </w:tcPr>
          <w:p w:rsidR="000A7A3A" w:rsidRPr="00E75F9A" w:rsidRDefault="000A7A3A" w:rsidP="00195FBB">
            <w:r w:rsidRPr="00E75F9A">
              <w:rPr>
                <w:rFonts w:hint="eastAsia"/>
              </w:rPr>
              <w:t>上海农商银行</w:t>
            </w:r>
          </w:p>
        </w:tc>
      </w:tr>
      <w:tr w:rsidR="000A7A3A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</w:tcPr>
          <w:p w:rsidR="000A7A3A" w:rsidRPr="00E94DF9" w:rsidRDefault="000A7A3A" w:rsidP="005F03FB">
            <w:pPr>
              <w:jc w:val="center"/>
              <w:rPr>
                <w:rFonts w:asciiTheme="majorHAnsi" w:hAnsiTheme="majorHAnsi" w:cstheme="majorHAnsi"/>
              </w:rPr>
            </w:pPr>
            <w:r w:rsidRPr="00E94DF9">
              <w:rPr>
                <w:rFonts w:asciiTheme="majorHAnsi" w:hAnsiTheme="majorHAnsi" w:cstheme="majorHAnsi"/>
              </w:rPr>
              <w:t>115</w:t>
            </w:r>
          </w:p>
        </w:tc>
        <w:tc>
          <w:tcPr>
            <w:tcW w:w="2020" w:type="pct"/>
            <w:shd w:val="clear" w:color="auto" w:fill="auto"/>
          </w:tcPr>
          <w:p w:rsidR="000A7A3A" w:rsidRPr="00E75F9A" w:rsidRDefault="000A7A3A" w:rsidP="00195FBB">
            <w:proofErr w:type="gramStart"/>
            <w:r w:rsidRPr="00E75F9A">
              <w:rPr>
                <w:rFonts w:hint="eastAsia"/>
              </w:rPr>
              <w:t>张贵敏</w:t>
            </w:r>
            <w:proofErr w:type="gramEnd"/>
          </w:p>
        </w:tc>
        <w:tc>
          <w:tcPr>
            <w:tcW w:w="2527" w:type="pct"/>
            <w:shd w:val="clear" w:color="auto" w:fill="auto"/>
          </w:tcPr>
          <w:p w:rsidR="000A7A3A" w:rsidRPr="00E75F9A" w:rsidRDefault="000A7A3A" w:rsidP="00195FBB">
            <w:r w:rsidRPr="00E75F9A">
              <w:rPr>
                <w:rFonts w:hint="eastAsia"/>
              </w:rPr>
              <w:t>上海农商银行</w:t>
            </w:r>
          </w:p>
        </w:tc>
      </w:tr>
      <w:tr w:rsidR="000A7A3A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</w:tcPr>
          <w:p w:rsidR="000A7A3A" w:rsidRPr="00E94DF9" w:rsidRDefault="000A7A3A" w:rsidP="005F03FB">
            <w:pPr>
              <w:jc w:val="center"/>
              <w:rPr>
                <w:rFonts w:asciiTheme="majorHAnsi" w:hAnsiTheme="majorHAnsi" w:cstheme="majorHAnsi"/>
              </w:rPr>
            </w:pPr>
            <w:r w:rsidRPr="00E94DF9">
              <w:rPr>
                <w:rFonts w:asciiTheme="majorHAnsi" w:hAnsiTheme="majorHAnsi" w:cstheme="majorHAnsi"/>
              </w:rPr>
              <w:t>116</w:t>
            </w:r>
          </w:p>
        </w:tc>
        <w:tc>
          <w:tcPr>
            <w:tcW w:w="2020" w:type="pct"/>
            <w:shd w:val="clear" w:color="auto" w:fill="auto"/>
          </w:tcPr>
          <w:p w:rsidR="000A7A3A" w:rsidRPr="00E75F9A" w:rsidRDefault="000A7A3A" w:rsidP="00195FBB">
            <w:r w:rsidRPr="00E75F9A">
              <w:rPr>
                <w:rFonts w:hint="eastAsia"/>
              </w:rPr>
              <w:t>林雅妮</w:t>
            </w:r>
          </w:p>
        </w:tc>
        <w:tc>
          <w:tcPr>
            <w:tcW w:w="2527" w:type="pct"/>
            <w:shd w:val="clear" w:color="auto" w:fill="auto"/>
          </w:tcPr>
          <w:p w:rsidR="000A7A3A" w:rsidRPr="00E75F9A" w:rsidRDefault="000A7A3A" w:rsidP="00195FBB">
            <w:r w:rsidRPr="00E75F9A">
              <w:rPr>
                <w:rFonts w:hint="eastAsia"/>
              </w:rPr>
              <w:t>兴业银行上海分行</w:t>
            </w:r>
          </w:p>
        </w:tc>
      </w:tr>
      <w:tr w:rsidR="000A7A3A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</w:tcPr>
          <w:p w:rsidR="000A7A3A" w:rsidRPr="00E94DF9" w:rsidRDefault="000A7A3A" w:rsidP="005F03FB">
            <w:pPr>
              <w:jc w:val="center"/>
              <w:rPr>
                <w:rFonts w:asciiTheme="majorHAnsi" w:hAnsiTheme="majorHAnsi" w:cstheme="majorHAnsi"/>
              </w:rPr>
            </w:pPr>
            <w:r w:rsidRPr="00E94DF9">
              <w:rPr>
                <w:rFonts w:asciiTheme="majorHAnsi" w:hAnsiTheme="majorHAnsi" w:cstheme="majorHAnsi"/>
              </w:rPr>
              <w:t>117</w:t>
            </w:r>
          </w:p>
        </w:tc>
        <w:tc>
          <w:tcPr>
            <w:tcW w:w="2020" w:type="pct"/>
            <w:shd w:val="clear" w:color="auto" w:fill="auto"/>
          </w:tcPr>
          <w:p w:rsidR="000A7A3A" w:rsidRPr="00E75F9A" w:rsidRDefault="000A7A3A" w:rsidP="00195FBB">
            <w:r w:rsidRPr="00E75F9A">
              <w:rPr>
                <w:rFonts w:hint="eastAsia"/>
              </w:rPr>
              <w:t>潘峻琪</w:t>
            </w:r>
          </w:p>
        </w:tc>
        <w:tc>
          <w:tcPr>
            <w:tcW w:w="2527" w:type="pct"/>
            <w:shd w:val="clear" w:color="auto" w:fill="auto"/>
          </w:tcPr>
          <w:p w:rsidR="000A7A3A" w:rsidRPr="00E75F9A" w:rsidRDefault="000A7A3A" w:rsidP="00195FBB">
            <w:r w:rsidRPr="00E75F9A">
              <w:rPr>
                <w:rFonts w:hint="eastAsia"/>
              </w:rPr>
              <w:t>邮储银行宝山分行</w:t>
            </w:r>
          </w:p>
        </w:tc>
      </w:tr>
      <w:tr w:rsidR="000A7A3A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</w:tcPr>
          <w:p w:rsidR="000A7A3A" w:rsidRPr="00E94DF9" w:rsidRDefault="000A7A3A" w:rsidP="005F03FB">
            <w:pPr>
              <w:jc w:val="center"/>
              <w:rPr>
                <w:rFonts w:asciiTheme="majorHAnsi" w:hAnsiTheme="majorHAnsi" w:cstheme="majorHAnsi"/>
              </w:rPr>
            </w:pPr>
            <w:r w:rsidRPr="00E94DF9">
              <w:rPr>
                <w:rFonts w:asciiTheme="majorHAnsi" w:hAnsiTheme="majorHAnsi" w:cstheme="majorHAnsi"/>
              </w:rPr>
              <w:t>118</w:t>
            </w:r>
          </w:p>
        </w:tc>
        <w:tc>
          <w:tcPr>
            <w:tcW w:w="2020" w:type="pct"/>
            <w:shd w:val="clear" w:color="auto" w:fill="auto"/>
          </w:tcPr>
          <w:p w:rsidR="000A7A3A" w:rsidRPr="00E75F9A" w:rsidRDefault="000A7A3A" w:rsidP="00195FBB">
            <w:r w:rsidRPr="00E75F9A">
              <w:rPr>
                <w:rFonts w:hint="eastAsia"/>
              </w:rPr>
              <w:t>黄裕</w:t>
            </w:r>
          </w:p>
        </w:tc>
        <w:tc>
          <w:tcPr>
            <w:tcW w:w="2527" w:type="pct"/>
            <w:shd w:val="clear" w:color="auto" w:fill="auto"/>
          </w:tcPr>
          <w:p w:rsidR="000A7A3A" w:rsidRPr="00E75F9A" w:rsidRDefault="000A7A3A" w:rsidP="00195FBB">
            <w:r w:rsidRPr="00E75F9A">
              <w:rPr>
                <w:rFonts w:hint="eastAsia"/>
              </w:rPr>
              <w:t>邮储银行宝山区泗塘支行</w:t>
            </w:r>
          </w:p>
        </w:tc>
      </w:tr>
      <w:tr w:rsidR="000A7A3A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</w:tcPr>
          <w:p w:rsidR="000A7A3A" w:rsidRPr="00E94DF9" w:rsidRDefault="000A7A3A" w:rsidP="005F03FB">
            <w:pPr>
              <w:jc w:val="center"/>
              <w:rPr>
                <w:rFonts w:asciiTheme="majorHAnsi" w:hAnsiTheme="majorHAnsi" w:cstheme="majorHAnsi"/>
              </w:rPr>
            </w:pPr>
            <w:r w:rsidRPr="00E94DF9">
              <w:rPr>
                <w:rFonts w:asciiTheme="majorHAnsi" w:hAnsiTheme="majorHAnsi" w:cstheme="majorHAnsi"/>
              </w:rPr>
              <w:t>119</w:t>
            </w:r>
          </w:p>
        </w:tc>
        <w:tc>
          <w:tcPr>
            <w:tcW w:w="2020" w:type="pct"/>
            <w:shd w:val="clear" w:color="auto" w:fill="auto"/>
          </w:tcPr>
          <w:p w:rsidR="000A7A3A" w:rsidRPr="00E75F9A" w:rsidRDefault="000A7A3A" w:rsidP="00195FBB">
            <w:r w:rsidRPr="00E75F9A">
              <w:rPr>
                <w:rFonts w:hint="eastAsia"/>
              </w:rPr>
              <w:t>金洁</w:t>
            </w:r>
          </w:p>
        </w:tc>
        <w:tc>
          <w:tcPr>
            <w:tcW w:w="2527" w:type="pct"/>
            <w:shd w:val="clear" w:color="auto" w:fill="auto"/>
          </w:tcPr>
          <w:p w:rsidR="000A7A3A" w:rsidRPr="00E75F9A" w:rsidRDefault="000A7A3A" w:rsidP="00195FBB">
            <w:r w:rsidRPr="00E75F9A">
              <w:rPr>
                <w:rFonts w:hint="eastAsia"/>
              </w:rPr>
              <w:t>邮储银行宝山支行</w:t>
            </w:r>
          </w:p>
        </w:tc>
      </w:tr>
      <w:tr w:rsidR="000A7A3A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</w:tcPr>
          <w:p w:rsidR="000A7A3A" w:rsidRPr="00E94DF9" w:rsidRDefault="000A7A3A" w:rsidP="005F03FB">
            <w:pPr>
              <w:jc w:val="center"/>
              <w:rPr>
                <w:rFonts w:asciiTheme="majorHAnsi" w:hAnsiTheme="majorHAnsi" w:cstheme="majorHAnsi"/>
              </w:rPr>
            </w:pPr>
            <w:r w:rsidRPr="00E94DF9">
              <w:rPr>
                <w:rFonts w:asciiTheme="majorHAnsi" w:hAnsiTheme="majorHAnsi" w:cstheme="majorHAnsi"/>
              </w:rPr>
              <w:t>120</w:t>
            </w:r>
          </w:p>
        </w:tc>
        <w:tc>
          <w:tcPr>
            <w:tcW w:w="2020" w:type="pct"/>
            <w:shd w:val="clear" w:color="auto" w:fill="auto"/>
          </w:tcPr>
          <w:p w:rsidR="000A7A3A" w:rsidRPr="00E75F9A" w:rsidRDefault="000A7A3A" w:rsidP="00195FBB">
            <w:proofErr w:type="gramStart"/>
            <w:r w:rsidRPr="00E75F9A">
              <w:rPr>
                <w:rFonts w:hint="eastAsia"/>
              </w:rPr>
              <w:t>张营辉</w:t>
            </w:r>
            <w:proofErr w:type="gramEnd"/>
          </w:p>
        </w:tc>
        <w:tc>
          <w:tcPr>
            <w:tcW w:w="2527" w:type="pct"/>
            <w:shd w:val="clear" w:color="auto" w:fill="auto"/>
          </w:tcPr>
          <w:p w:rsidR="000A7A3A" w:rsidRPr="00E75F9A" w:rsidRDefault="000A7A3A" w:rsidP="00195FBB">
            <w:r w:rsidRPr="00E75F9A">
              <w:rPr>
                <w:rFonts w:hint="eastAsia"/>
              </w:rPr>
              <w:t>招行股权投资部</w:t>
            </w:r>
          </w:p>
        </w:tc>
      </w:tr>
      <w:tr w:rsidR="000A7A3A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</w:tcPr>
          <w:p w:rsidR="000A7A3A" w:rsidRPr="00E94DF9" w:rsidRDefault="000A7A3A" w:rsidP="005F03FB">
            <w:pPr>
              <w:jc w:val="center"/>
              <w:rPr>
                <w:rFonts w:asciiTheme="majorHAnsi" w:hAnsiTheme="majorHAnsi" w:cstheme="majorHAnsi"/>
              </w:rPr>
            </w:pPr>
            <w:r w:rsidRPr="00E94DF9">
              <w:rPr>
                <w:rFonts w:asciiTheme="majorHAnsi" w:hAnsiTheme="majorHAnsi" w:cstheme="majorHAnsi"/>
              </w:rPr>
              <w:t>121</w:t>
            </w:r>
          </w:p>
        </w:tc>
        <w:tc>
          <w:tcPr>
            <w:tcW w:w="2020" w:type="pct"/>
            <w:shd w:val="clear" w:color="auto" w:fill="auto"/>
          </w:tcPr>
          <w:p w:rsidR="000A7A3A" w:rsidRPr="00E75F9A" w:rsidRDefault="000A7A3A" w:rsidP="00195FBB">
            <w:r w:rsidRPr="00E75F9A">
              <w:rPr>
                <w:rFonts w:hint="eastAsia"/>
              </w:rPr>
              <w:t>马欣旻</w:t>
            </w:r>
          </w:p>
        </w:tc>
        <w:tc>
          <w:tcPr>
            <w:tcW w:w="2527" w:type="pct"/>
            <w:shd w:val="clear" w:color="auto" w:fill="auto"/>
          </w:tcPr>
          <w:p w:rsidR="000A7A3A" w:rsidRPr="00E75F9A" w:rsidRDefault="000A7A3A" w:rsidP="00195FBB">
            <w:r w:rsidRPr="00E75F9A">
              <w:rPr>
                <w:rFonts w:hint="eastAsia"/>
              </w:rPr>
              <w:t>招商银行杨思支行</w:t>
            </w:r>
          </w:p>
        </w:tc>
      </w:tr>
      <w:tr w:rsidR="000A7A3A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</w:tcPr>
          <w:p w:rsidR="000A7A3A" w:rsidRPr="00E94DF9" w:rsidRDefault="000A7A3A" w:rsidP="005F03FB">
            <w:pPr>
              <w:jc w:val="center"/>
              <w:rPr>
                <w:rFonts w:asciiTheme="majorHAnsi" w:hAnsiTheme="majorHAnsi" w:cstheme="majorHAnsi"/>
              </w:rPr>
            </w:pPr>
            <w:r w:rsidRPr="00E94DF9">
              <w:rPr>
                <w:rFonts w:asciiTheme="majorHAnsi" w:hAnsiTheme="majorHAnsi" w:cstheme="majorHAnsi"/>
              </w:rPr>
              <w:t>122</w:t>
            </w:r>
          </w:p>
        </w:tc>
        <w:tc>
          <w:tcPr>
            <w:tcW w:w="2020" w:type="pct"/>
            <w:shd w:val="clear" w:color="auto" w:fill="auto"/>
          </w:tcPr>
          <w:p w:rsidR="000A7A3A" w:rsidRPr="00E75F9A" w:rsidRDefault="000A7A3A" w:rsidP="00195FBB">
            <w:r w:rsidRPr="00E75F9A">
              <w:rPr>
                <w:rFonts w:hint="eastAsia"/>
              </w:rPr>
              <w:t>苏嘉</w:t>
            </w:r>
          </w:p>
        </w:tc>
        <w:tc>
          <w:tcPr>
            <w:tcW w:w="2527" w:type="pct"/>
            <w:shd w:val="clear" w:color="auto" w:fill="auto"/>
          </w:tcPr>
          <w:p w:rsidR="000A7A3A" w:rsidRPr="00E75F9A" w:rsidRDefault="000A7A3A" w:rsidP="00195FBB">
            <w:r w:rsidRPr="00E75F9A">
              <w:rPr>
                <w:rFonts w:hint="eastAsia"/>
              </w:rPr>
              <w:t>浙江稠州商业银行股份有限公司上海分行</w:t>
            </w:r>
          </w:p>
        </w:tc>
      </w:tr>
      <w:tr w:rsidR="000A7A3A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</w:tcPr>
          <w:p w:rsidR="000A7A3A" w:rsidRPr="00E94DF9" w:rsidRDefault="000A7A3A" w:rsidP="005F03FB">
            <w:pPr>
              <w:jc w:val="center"/>
              <w:rPr>
                <w:rFonts w:asciiTheme="majorHAnsi" w:hAnsiTheme="majorHAnsi" w:cstheme="majorHAnsi"/>
              </w:rPr>
            </w:pPr>
            <w:r w:rsidRPr="00E94DF9">
              <w:rPr>
                <w:rFonts w:asciiTheme="majorHAnsi" w:hAnsiTheme="majorHAnsi" w:cstheme="majorHAnsi"/>
              </w:rPr>
              <w:t>123</w:t>
            </w:r>
          </w:p>
        </w:tc>
        <w:tc>
          <w:tcPr>
            <w:tcW w:w="2020" w:type="pct"/>
            <w:shd w:val="clear" w:color="auto" w:fill="auto"/>
          </w:tcPr>
          <w:p w:rsidR="000A7A3A" w:rsidRPr="00E75F9A" w:rsidRDefault="000A7A3A" w:rsidP="00195FBB">
            <w:r w:rsidRPr="00E75F9A">
              <w:rPr>
                <w:rFonts w:hint="eastAsia"/>
              </w:rPr>
              <w:t>吴文瑞</w:t>
            </w:r>
          </w:p>
        </w:tc>
        <w:tc>
          <w:tcPr>
            <w:tcW w:w="2527" w:type="pct"/>
            <w:shd w:val="clear" w:color="auto" w:fill="auto"/>
          </w:tcPr>
          <w:p w:rsidR="000A7A3A" w:rsidRPr="00E75F9A" w:rsidRDefault="000A7A3A" w:rsidP="00195FBB">
            <w:r w:rsidRPr="00E75F9A">
              <w:rPr>
                <w:rFonts w:hint="eastAsia"/>
              </w:rPr>
              <w:t>浙江稠州商业银行股份有限公司上海分行</w:t>
            </w:r>
          </w:p>
        </w:tc>
      </w:tr>
      <w:tr w:rsidR="000A7A3A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</w:tcPr>
          <w:p w:rsidR="000A7A3A" w:rsidRPr="00E94DF9" w:rsidRDefault="000A7A3A" w:rsidP="005F03FB">
            <w:pPr>
              <w:jc w:val="center"/>
              <w:rPr>
                <w:rFonts w:asciiTheme="majorHAnsi" w:hAnsiTheme="majorHAnsi" w:cstheme="majorHAnsi"/>
              </w:rPr>
            </w:pPr>
            <w:r w:rsidRPr="00E94DF9">
              <w:rPr>
                <w:rFonts w:asciiTheme="majorHAnsi" w:hAnsiTheme="majorHAnsi" w:cstheme="majorHAnsi"/>
              </w:rPr>
              <w:t>124</w:t>
            </w:r>
          </w:p>
        </w:tc>
        <w:tc>
          <w:tcPr>
            <w:tcW w:w="2020" w:type="pct"/>
            <w:shd w:val="clear" w:color="auto" w:fill="auto"/>
          </w:tcPr>
          <w:p w:rsidR="000A7A3A" w:rsidRPr="00E75F9A" w:rsidRDefault="000A7A3A" w:rsidP="00195FBB">
            <w:r w:rsidRPr="00E75F9A">
              <w:rPr>
                <w:rFonts w:hint="eastAsia"/>
              </w:rPr>
              <w:t>何剑雯</w:t>
            </w:r>
          </w:p>
        </w:tc>
        <w:tc>
          <w:tcPr>
            <w:tcW w:w="2527" w:type="pct"/>
            <w:shd w:val="clear" w:color="auto" w:fill="auto"/>
          </w:tcPr>
          <w:p w:rsidR="000A7A3A" w:rsidRPr="00E75F9A" w:rsidRDefault="000A7A3A" w:rsidP="00195FBB">
            <w:r w:rsidRPr="00E75F9A">
              <w:rPr>
                <w:rFonts w:hint="eastAsia"/>
              </w:rPr>
              <w:t>中国银行</w:t>
            </w:r>
          </w:p>
        </w:tc>
      </w:tr>
      <w:tr w:rsidR="000A7A3A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</w:tcPr>
          <w:p w:rsidR="000A7A3A" w:rsidRPr="00E94DF9" w:rsidRDefault="000A7A3A" w:rsidP="005F03FB">
            <w:pPr>
              <w:jc w:val="center"/>
              <w:rPr>
                <w:rFonts w:asciiTheme="majorHAnsi" w:hAnsiTheme="majorHAnsi" w:cstheme="majorHAnsi"/>
              </w:rPr>
            </w:pPr>
            <w:r w:rsidRPr="00E94DF9">
              <w:rPr>
                <w:rFonts w:asciiTheme="majorHAnsi" w:hAnsiTheme="majorHAnsi" w:cstheme="majorHAnsi"/>
              </w:rPr>
              <w:t>125</w:t>
            </w:r>
          </w:p>
        </w:tc>
        <w:tc>
          <w:tcPr>
            <w:tcW w:w="2020" w:type="pct"/>
            <w:shd w:val="clear" w:color="auto" w:fill="auto"/>
          </w:tcPr>
          <w:p w:rsidR="000A7A3A" w:rsidRPr="00E75F9A" w:rsidRDefault="000A7A3A" w:rsidP="00195FBB">
            <w:r w:rsidRPr="00E75F9A">
              <w:rPr>
                <w:rFonts w:hint="eastAsia"/>
              </w:rPr>
              <w:t>黄健</w:t>
            </w:r>
          </w:p>
        </w:tc>
        <w:tc>
          <w:tcPr>
            <w:tcW w:w="2527" w:type="pct"/>
            <w:shd w:val="clear" w:color="auto" w:fill="auto"/>
          </w:tcPr>
          <w:p w:rsidR="000A7A3A" w:rsidRPr="00E75F9A" w:rsidRDefault="000A7A3A" w:rsidP="00195FBB">
            <w:r w:rsidRPr="00E75F9A">
              <w:rPr>
                <w:rFonts w:hint="eastAsia"/>
              </w:rPr>
              <w:t>中国银行</w:t>
            </w:r>
          </w:p>
        </w:tc>
      </w:tr>
      <w:tr w:rsidR="000A7A3A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</w:tcPr>
          <w:p w:rsidR="000A7A3A" w:rsidRPr="00E94DF9" w:rsidRDefault="000A7A3A" w:rsidP="005F03FB">
            <w:pPr>
              <w:jc w:val="center"/>
              <w:rPr>
                <w:rFonts w:asciiTheme="majorHAnsi" w:hAnsiTheme="majorHAnsi" w:cstheme="majorHAnsi"/>
              </w:rPr>
            </w:pPr>
            <w:r w:rsidRPr="00E94DF9">
              <w:rPr>
                <w:rFonts w:asciiTheme="majorHAnsi" w:hAnsiTheme="majorHAnsi" w:cstheme="majorHAnsi"/>
              </w:rPr>
              <w:lastRenderedPageBreak/>
              <w:t>126</w:t>
            </w:r>
          </w:p>
        </w:tc>
        <w:tc>
          <w:tcPr>
            <w:tcW w:w="2020" w:type="pct"/>
            <w:shd w:val="clear" w:color="auto" w:fill="auto"/>
          </w:tcPr>
          <w:p w:rsidR="000A7A3A" w:rsidRPr="00E75F9A" w:rsidRDefault="000A7A3A" w:rsidP="00195FBB">
            <w:r w:rsidRPr="00E75F9A">
              <w:rPr>
                <w:rFonts w:hint="eastAsia"/>
              </w:rPr>
              <w:t>李瑾</w:t>
            </w:r>
          </w:p>
        </w:tc>
        <w:tc>
          <w:tcPr>
            <w:tcW w:w="2527" w:type="pct"/>
            <w:shd w:val="clear" w:color="auto" w:fill="auto"/>
          </w:tcPr>
          <w:p w:rsidR="000A7A3A" w:rsidRPr="00E75F9A" w:rsidRDefault="000A7A3A" w:rsidP="00195FBB">
            <w:r w:rsidRPr="00E75F9A">
              <w:rPr>
                <w:rFonts w:hint="eastAsia"/>
              </w:rPr>
              <w:t>中信银行</w:t>
            </w:r>
          </w:p>
        </w:tc>
      </w:tr>
      <w:tr w:rsidR="000A7A3A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</w:tcPr>
          <w:p w:rsidR="000A7A3A" w:rsidRPr="00E94DF9" w:rsidRDefault="000A7A3A" w:rsidP="005F03FB">
            <w:pPr>
              <w:jc w:val="center"/>
              <w:rPr>
                <w:rFonts w:asciiTheme="majorHAnsi" w:hAnsiTheme="majorHAnsi" w:cstheme="majorHAnsi"/>
              </w:rPr>
            </w:pPr>
            <w:r w:rsidRPr="00E94DF9">
              <w:rPr>
                <w:rFonts w:asciiTheme="majorHAnsi" w:hAnsiTheme="majorHAnsi" w:cstheme="majorHAnsi"/>
              </w:rPr>
              <w:t>127</w:t>
            </w:r>
          </w:p>
        </w:tc>
        <w:tc>
          <w:tcPr>
            <w:tcW w:w="2020" w:type="pct"/>
            <w:shd w:val="clear" w:color="auto" w:fill="auto"/>
          </w:tcPr>
          <w:p w:rsidR="000A7A3A" w:rsidRPr="00E75F9A" w:rsidRDefault="000A7A3A" w:rsidP="00195FBB">
            <w:r w:rsidRPr="00E75F9A">
              <w:rPr>
                <w:rFonts w:hint="eastAsia"/>
              </w:rPr>
              <w:t>徐波</w:t>
            </w:r>
          </w:p>
        </w:tc>
        <w:tc>
          <w:tcPr>
            <w:tcW w:w="2527" w:type="pct"/>
            <w:shd w:val="clear" w:color="auto" w:fill="auto"/>
          </w:tcPr>
          <w:p w:rsidR="000A7A3A" w:rsidRPr="00E75F9A" w:rsidRDefault="000A7A3A" w:rsidP="00195FBB">
            <w:r w:rsidRPr="00E75F9A">
              <w:rPr>
                <w:rFonts w:hint="eastAsia"/>
              </w:rPr>
              <w:t>中信银行</w:t>
            </w:r>
          </w:p>
        </w:tc>
      </w:tr>
      <w:tr w:rsidR="000A7A3A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</w:tcPr>
          <w:p w:rsidR="000A7A3A" w:rsidRPr="00E94DF9" w:rsidRDefault="000A7A3A" w:rsidP="005F03FB">
            <w:pPr>
              <w:jc w:val="center"/>
              <w:rPr>
                <w:rFonts w:asciiTheme="majorHAnsi" w:hAnsiTheme="majorHAnsi" w:cstheme="majorHAnsi"/>
              </w:rPr>
            </w:pPr>
            <w:r w:rsidRPr="00E94DF9">
              <w:rPr>
                <w:rFonts w:asciiTheme="majorHAnsi" w:hAnsiTheme="majorHAnsi" w:cstheme="majorHAnsi"/>
              </w:rPr>
              <w:t>128</w:t>
            </w:r>
          </w:p>
        </w:tc>
        <w:tc>
          <w:tcPr>
            <w:tcW w:w="2020" w:type="pct"/>
            <w:shd w:val="clear" w:color="auto" w:fill="auto"/>
          </w:tcPr>
          <w:p w:rsidR="000A7A3A" w:rsidRPr="00E75F9A" w:rsidRDefault="000A7A3A" w:rsidP="00195FBB">
            <w:r w:rsidRPr="00E75F9A">
              <w:rPr>
                <w:rFonts w:hint="eastAsia"/>
              </w:rPr>
              <w:t>朱琳</w:t>
            </w:r>
          </w:p>
        </w:tc>
        <w:tc>
          <w:tcPr>
            <w:tcW w:w="2527" w:type="pct"/>
            <w:shd w:val="clear" w:color="auto" w:fill="auto"/>
          </w:tcPr>
          <w:p w:rsidR="000A7A3A" w:rsidRPr="00E75F9A" w:rsidRDefault="000A7A3A" w:rsidP="00195FBB">
            <w:r w:rsidRPr="00E75F9A">
              <w:rPr>
                <w:rFonts w:hint="eastAsia"/>
              </w:rPr>
              <w:t>中信银行</w:t>
            </w:r>
          </w:p>
        </w:tc>
      </w:tr>
      <w:tr w:rsidR="000A7A3A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</w:tcPr>
          <w:p w:rsidR="000A7A3A" w:rsidRPr="00E94DF9" w:rsidRDefault="000A7A3A" w:rsidP="005F03FB">
            <w:pPr>
              <w:jc w:val="center"/>
              <w:rPr>
                <w:rFonts w:asciiTheme="majorHAnsi" w:hAnsiTheme="majorHAnsi" w:cstheme="majorHAnsi"/>
              </w:rPr>
            </w:pPr>
            <w:r w:rsidRPr="00E94DF9">
              <w:rPr>
                <w:rFonts w:asciiTheme="majorHAnsi" w:hAnsiTheme="majorHAnsi" w:cstheme="majorHAnsi"/>
              </w:rPr>
              <w:t>129</w:t>
            </w:r>
          </w:p>
        </w:tc>
        <w:tc>
          <w:tcPr>
            <w:tcW w:w="2020" w:type="pct"/>
            <w:shd w:val="clear" w:color="auto" w:fill="auto"/>
          </w:tcPr>
          <w:p w:rsidR="000A7A3A" w:rsidRPr="00E75F9A" w:rsidRDefault="000A7A3A" w:rsidP="00195FBB">
            <w:r w:rsidRPr="00E75F9A">
              <w:rPr>
                <w:rFonts w:hint="eastAsia"/>
              </w:rPr>
              <w:t>葛芯蕊</w:t>
            </w:r>
          </w:p>
        </w:tc>
        <w:tc>
          <w:tcPr>
            <w:tcW w:w="2527" w:type="pct"/>
            <w:shd w:val="clear" w:color="auto" w:fill="auto"/>
          </w:tcPr>
          <w:p w:rsidR="000A7A3A" w:rsidRPr="00E75F9A" w:rsidRDefault="000A7A3A" w:rsidP="00195FBB">
            <w:r w:rsidRPr="00E75F9A">
              <w:rPr>
                <w:rFonts w:hint="eastAsia"/>
              </w:rPr>
              <w:t>大公国际</w:t>
            </w:r>
          </w:p>
        </w:tc>
      </w:tr>
      <w:tr w:rsidR="000A7A3A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</w:tcPr>
          <w:p w:rsidR="000A7A3A" w:rsidRPr="00E94DF9" w:rsidRDefault="000A7A3A" w:rsidP="005F03FB">
            <w:pPr>
              <w:jc w:val="center"/>
              <w:rPr>
                <w:rFonts w:asciiTheme="majorHAnsi" w:hAnsiTheme="majorHAnsi" w:cstheme="majorHAnsi"/>
              </w:rPr>
            </w:pPr>
            <w:r w:rsidRPr="00E94DF9">
              <w:rPr>
                <w:rFonts w:asciiTheme="majorHAnsi" w:hAnsiTheme="majorHAnsi" w:cstheme="majorHAnsi"/>
              </w:rPr>
              <w:t>130</w:t>
            </w:r>
          </w:p>
        </w:tc>
        <w:tc>
          <w:tcPr>
            <w:tcW w:w="2020" w:type="pct"/>
            <w:shd w:val="clear" w:color="auto" w:fill="auto"/>
          </w:tcPr>
          <w:p w:rsidR="000A7A3A" w:rsidRPr="00E75F9A" w:rsidRDefault="000A7A3A" w:rsidP="00195FBB">
            <w:r w:rsidRPr="00E75F9A">
              <w:rPr>
                <w:rFonts w:hint="eastAsia"/>
              </w:rPr>
              <w:t>薛斌</w:t>
            </w:r>
          </w:p>
        </w:tc>
        <w:tc>
          <w:tcPr>
            <w:tcW w:w="2527" w:type="pct"/>
            <w:shd w:val="clear" w:color="auto" w:fill="auto"/>
          </w:tcPr>
          <w:p w:rsidR="000A7A3A" w:rsidRPr="00E75F9A" w:rsidRDefault="000A7A3A" w:rsidP="00195FBB">
            <w:r w:rsidRPr="00E75F9A">
              <w:rPr>
                <w:rFonts w:hint="eastAsia"/>
              </w:rPr>
              <w:t>大公国际</w:t>
            </w:r>
          </w:p>
        </w:tc>
      </w:tr>
      <w:tr w:rsidR="000A7A3A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</w:tcPr>
          <w:p w:rsidR="000A7A3A" w:rsidRPr="00E94DF9" w:rsidRDefault="000A7A3A" w:rsidP="005F03FB">
            <w:pPr>
              <w:jc w:val="center"/>
              <w:rPr>
                <w:rFonts w:asciiTheme="majorHAnsi" w:hAnsiTheme="majorHAnsi" w:cstheme="majorHAnsi"/>
              </w:rPr>
            </w:pPr>
            <w:r w:rsidRPr="00E94DF9">
              <w:rPr>
                <w:rFonts w:asciiTheme="majorHAnsi" w:hAnsiTheme="majorHAnsi" w:cstheme="majorHAnsi"/>
              </w:rPr>
              <w:t>131</w:t>
            </w:r>
          </w:p>
        </w:tc>
        <w:tc>
          <w:tcPr>
            <w:tcW w:w="2020" w:type="pct"/>
            <w:shd w:val="clear" w:color="auto" w:fill="auto"/>
          </w:tcPr>
          <w:p w:rsidR="000A7A3A" w:rsidRPr="00E75F9A" w:rsidRDefault="000A7A3A" w:rsidP="00195FBB">
            <w:proofErr w:type="gramStart"/>
            <w:r w:rsidRPr="00E75F9A">
              <w:rPr>
                <w:rFonts w:hint="eastAsia"/>
              </w:rPr>
              <w:t>呼梦月</w:t>
            </w:r>
            <w:proofErr w:type="gramEnd"/>
          </w:p>
        </w:tc>
        <w:tc>
          <w:tcPr>
            <w:tcW w:w="2527" w:type="pct"/>
            <w:shd w:val="clear" w:color="auto" w:fill="auto"/>
          </w:tcPr>
          <w:p w:rsidR="000A7A3A" w:rsidRPr="00E75F9A" w:rsidRDefault="000A7A3A" w:rsidP="00195FBB">
            <w:r w:rsidRPr="00E75F9A">
              <w:rPr>
                <w:rFonts w:hint="eastAsia"/>
              </w:rPr>
              <w:t>中诚信</w:t>
            </w:r>
            <w:r w:rsidR="00874FE1">
              <w:rPr>
                <w:rFonts w:hint="eastAsia"/>
              </w:rPr>
              <w:t>评级</w:t>
            </w:r>
          </w:p>
        </w:tc>
      </w:tr>
      <w:tr w:rsidR="000A7A3A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</w:tcPr>
          <w:p w:rsidR="000A7A3A" w:rsidRPr="00E94DF9" w:rsidRDefault="000A7A3A" w:rsidP="005F03FB">
            <w:pPr>
              <w:jc w:val="center"/>
              <w:rPr>
                <w:rFonts w:asciiTheme="majorHAnsi" w:hAnsiTheme="majorHAnsi" w:cstheme="majorHAnsi"/>
              </w:rPr>
            </w:pPr>
            <w:r w:rsidRPr="00E94DF9">
              <w:rPr>
                <w:rFonts w:asciiTheme="majorHAnsi" w:hAnsiTheme="majorHAnsi" w:cstheme="majorHAnsi"/>
              </w:rPr>
              <w:t>132</w:t>
            </w:r>
          </w:p>
        </w:tc>
        <w:tc>
          <w:tcPr>
            <w:tcW w:w="2020" w:type="pct"/>
            <w:shd w:val="clear" w:color="auto" w:fill="auto"/>
          </w:tcPr>
          <w:p w:rsidR="000A7A3A" w:rsidRPr="00E75F9A" w:rsidRDefault="000A7A3A" w:rsidP="00195FBB">
            <w:r w:rsidRPr="00E75F9A">
              <w:rPr>
                <w:rFonts w:hint="eastAsia"/>
              </w:rPr>
              <w:t>姚琪</w:t>
            </w:r>
          </w:p>
        </w:tc>
        <w:tc>
          <w:tcPr>
            <w:tcW w:w="2527" w:type="pct"/>
            <w:shd w:val="clear" w:color="auto" w:fill="auto"/>
          </w:tcPr>
          <w:p w:rsidR="000A7A3A" w:rsidRPr="00E75F9A" w:rsidRDefault="000A7A3A" w:rsidP="00195FBB">
            <w:r w:rsidRPr="00E75F9A">
              <w:rPr>
                <w:rFonts w:hint="eastAsia"/>
              </w:rPr>
              <w:t>华澳国际信托有限公司</w:t>
            </w:r>
          </w:p>
        </w:tc>
      </w:tr>
      <w:tr w:rsidR="000A7A3A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</w:tcPr>
          <w:p w:rsidR="000A7A3A" w:rsidRPr="00E94DF9" w:rsidRDefault="000A7A3A" w:rsidP="005F03FB">
            <w:pPr>
              <w:jc w:val="center"/>
              <w:rPr>
                <w:rFonts w:asciiTheme="majorHAnsi" w:hAnsiTheme="majorHAnsi" w:cstheme="majorHAnsi"/>
              </w:rPr>
            </w:pPr>
            <w:r w:rsidRPr="00E94DF9">
              <w:rPr>
                <w:rFonts w:asciiTheme="majorHAnsi" w:hAnsiTheme="majorHAnsi" w:cstheme="majorHAnsi"/>
              </w:rPr>
              <w:t>133</w:t>
            </w:r>
          </w:p>
        </w:tc>
        <w:tc>
          <w:tcPr>
            <w:tcW w:w="2020" w:type="pct"/>
            <w:shd w:val="clear" w:color="auto" w:fill="auto"/>
          </w:tcPr>
          <w:p w:rsidR="000A7A3A" w:rsidRPr="00E75F9A" w:rsidRDefault="000A7A3A" w:rsidP="00195FBB">
            <w:r w:rsidRPr="00E75F9A">
              <w:rPr>
                <w:rFonts w:hint="eastAsia"/>
              </w:rPr>
              <w:t>郑雪萍</w:t>
            </w:r>
          </w:p>
        </w:tc>
        <w:tc>
          <w:tcPr>
            <w:tcW w:w="2527" w:type="pct"/>
            <w:shd w:val="clear" w:color="auto" w:fill="auto"/>
          </w:tcPr>
          <w:p w:rsidR="000A7A3A" w:rsidRPr="00E75F9A" w:rsidRDefault="000A7A3A" w:rsidP="00195FBB">
            <w:r w:rsidRPr="00E75F9A">
              <w:rPr>
                <w:rFonts w:hint="eastAsia"/>
              </w:rPr>
              <w:t>上海</w:t>
            </w:r>
            <w:proofErr w:type="gramStart"/>
            <w:r w:rsidRPr="00E75F9A">
              <w:rPr>
                <w:rFonts w:hint="eastAsia"/>
              </w:rPr>
              <w:t>玖歌投资</w:t>
            </w:r>
            <w:proofErr w:type="gramEnd"/>
          </w:p>
        </w:tc>
      </w:tr>
      <w:tr w:rsidR="000A7A3A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</w:tcPr>
          <w:p w:rsidR="000A7A3A" w:rsidRPr="00E94DF9" w:rsidRDefault="000A7A3A" w:rsidP="005F03FB">
            <w:pPr>
              <w:jc w:val="center"/>
              <w:rPr>
                <w:rFonts w:asciiTheme="majorHAnsi" w:hAnsiTheme="majorHAnsi" w:cstheme="majorHAnsi"/>
              </w:rPr>
            </w:pPr>
            <w:r w:rsidRPr="00E94DF9">
              <w:rPr>
                <w:rFonts w:asciiTheme="majorHAnsi" w:hAnsiTheme="majorHAnsi" w:cstheme="majorHAnsi"/>
              </w:rPr>
              <w:t>134</w:t>
            </w:r>
          </w:p>
        </w:tc>
        <w:tc>
          <w:tcPr>
            <w:tcW w:w="2020" w:type="pct"/>
            <w:shd w:val="clear" w:color="auto" w:fill="auto"/>
          </w:tcPr>
          <w:p w:rsidR="000A7A3A" w:rsidRPr="00E75F9A" w:rsidRDefault="000A7A3A" w:rsidP="00195FBB">
            <w:proofErr w:type="gramStart"/>
            <w:r w:rsidRPr="00E75F9A">
              <w:rPr>
                <w:rFonts w:hint="eastAsia"/>
              </w:rPr>
              <w:t>叶</w:t>
            </w:r>
            <w:r>
              <w:rPr>
                <w:rFonts w:hint="eastAsia"/>
              </w:rPr>
              <w:t>霞</w:t>
            </w:r>
            <w:proofErr w:type="gramEnd"/>
          </w:p>
        </w:tc>
        <w:tc>
          <w:tcPr>
            <w:tcW w:w="2527" w:type="pct"/>
            <w:shd w:val="clear" w:color="auto" w:fill="auto"/>
          </w:tcPr>
          <w:p w:rsidR="000A7A3A" w:rsidRPr="00E75F9A" w:rsidRDefault="000A7A3A" w:rsidP="00195FBB">
            <w:r>
              <w:rPr>
                <w:rFonts w:hint="eastAsia"/>
              </w:rPr>
              <w:t>博赢</w:t>
            </w:r>
          </w:p>
        </w:tc>
      </w:tr>
      <w:tr w:rsidR="000A7A3A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</w:tcPr>
          <w:p w:rsidR="000A7A3A" w:rsidRPr="00E94DF9" w:rsidRDefault="000A7A3A" w:rsidP="005F03FB">
            <w:pPr>
              <w:jc w:val="center"/>
              <w:rPr>
                <w:rFonts w:asciiTheme="majorHAnsi" w:hAnsiTheme="majorHAnsi" w:cstheme="majorHAnsi"/>
              </w:rPr>
            </w:pPr>
            <w:r w:rsidRPr="00E94DF9">
              <w:rPr>
                <w:rFonts w:asciiTheme="majorHAnsi" w:hAnsiTheme="majorHAnsi" w:cstheme="majorHAnsi"/>
              </w:rPr>
              <w:t>135</w:t>
            </w:r>
          </w:p>
        </w:tc>
        <w:tc>
          <w:tcPr>
            <w:tcW w:w="2020" w:type="pct"/>
            <w:shd w:val="clear" w:color="auto" w:fill="auto"/>
          </w:tcPr>
          <w:p w:rsidR="000A7A3A" w:rsidRPr="00E75F9A" w:rsidRDefault="000A7A3A" w:rsidP="00195FBB">
            <w:r w:rsidRPr="00E75F9A">
              <w:rPr>
                <w:rFonts w:hint="eastAsia"/>
              </w:rPr>
              <w:t>廖炫富</w:t>
            </w:r>
          </w:p>
        </w:tc>
        <w:tc>
          <w:tcPr>
            <w:tcW w:w="2527" w:type="pct"/>
            <w:shd w:val="clear" w:color="auto" w:fill="auto"/>
          </w:tcPr>
          <w:p w:rsidR="000A7A3A" w:rsidRPr="00E75F9A" w:rsidRDefault="000A7A3A" w:rsidP="00195FBB">
            <w:r w:rsidRPr="00E75F9A">
              <w:rPr>
                <w:rFonts w:hint="eastAsia"/>
              </w:rPr>
              <w:t>国泰</w:t>
            </w:r>
            <w:proofErr w:type="gramStart"/>
            <w:r w:rsidRPr="00E75F9A">
              <w:rPr>
                <w:rFonts w:hint="eastAsia"/>
              </w:rPr>
              <w:t>世</w:t>
            </w:r>
            <w:proofErr w:type="gramEnd"/>
            <w:r w:rsidRPr="00E75F9A">
              <w:rPr>
                <w:rFonts w:hint="eastAsia"/>
              </w:rPr>
              <w:t>华</w:t>
            </w:r>
          </w:p>
        </w:tc>
      </w:tr>
      <w:tr w:rsidR="000A7A3A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</w:tcPr>
          <w:p w:rsidR="000A7A3A" w:rsidRPr="00E94DF9" w:rsidRDefault="000A7A3A" w:rsidP="005F03FB">
            <w:pPr>
              <w:jc w:val="center"/>
              <w:rPr>
                <w:rFonts w:asciiTheme="majorHAnsi" w:hAnsiTheme="majorHAnsi" w:cstheme="majorHAnsi"/>
              </w:rPr>
            </w:pPr>
            <w:r w:rsidRPr="00E94DF9">
              <w:rPr>
                <w:rFonts w:asciiTheme="majorHAnsi" w:hAnsiTheme="majorHAnsi" w:cstheme="majorHAnsi"/>
              </w:rPr>
              <w:t>136</w:t>
            </w:r>
          </w:p>
        </w:tc>
        <w:tc>
          <w:tcPr>
            <w:tcW w:w="2020" w:type="pct"/>
            <w:shd w:val="clear" w:color="auto" w:fill="auto"/>
          </w:tcPr>
          <w:p w:rsidR="000A7A3A" w:rsidRPr="00E75F9A" w:rsidRDefault="000A7A3A" w:rsidP="00195FBB">
            <w:proofErr w:type="gramStart"/>
            <w:r w:rsidRPr="00E75F9A">
              <w:rPr>
                <w:rFonts w:hint="eastAsia"/>
              </w:rPr>
              <w:t>张巧乔</w:t>
            </w:r>
            <w:proofErr w:type="gramEnd"/>
          </w:p>
        </w:tc>
        <w:tc>
          <w:tcPr>
            <w:tcW w:w="2527" w:type="pct"/>
            <w:shd w:val="clear" w:color="auto" w:fill="auto"/>
          </w:tcPr>
          <w:p w:rsidR="000A7A3A" w:rsidRPr="00E75F9A" w:rsidRDefault="000A7A3A" w:rsidP="00195FBB">
            <w:proofErr w:type="gramStart"/>
            <w:r w:rsidRPr="00E75F9A">
              <w:rPr>
                <w:rFonts w:hint="eastAsia"/>
              </w:rPr>
              <w:t>汇盈金服</w:t>
            </w:r>
            <w:proofErr w:type="gramEnd"/>
          </w:p>
        </w:tc>
      </w:tr>
      <w:tr w:rsidR="000A7A3A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</w:tcPr>
          <w:p w:rsidR="000A7A3A" w:rsidRPr="00E94DF9" w:rsidRDefault="000A7A3A" w:rsidP="005F03FB">
            <w:pPr>
              <w:jc w:val="center"/>
              <w:rPr>
                <w:rFonts w:asciiTheme="majorHAnsi" w:hAnsiTheme="majorHAnsi" w:cstheme="majorHAnsi"/>
              </w:rPr>
            </w:pPr>
            <w:r w:rsidRPr="00E94DF9">
              <w:rPr>
                <w:rFonts w:asciiTheme="majorHAnsi" w:hAnsiTheme="majorHAnsi" w:cstheme="majorHAnsi"/>
              </w:rPr>
              <w:t>137</w:t>
            </w:r>
          </w:p>
        </w:tc>
        <w:tc>
          <w:tcPr>
            <w:tcW w:w="2020" w:type="pct"/>
            <w:shd w:val="clear" w:color="auto" w:fill="auto"/>
          </w:tcPr>
          <w:p w:rsidR="000A7A3A" w:rsidRPr="00E75F9A" w:rsidRDefault="000A7A3A" w:rsidP="00195FBB">
            <w:r w:rsidRPr="00E75F9A">
              <w:rPr>
                <w:rFonts w:hint="eastAsia"/>
              </w:rPr>
              <w:t>孙荣昌</w:t>
            </w:r>
          </w:p>
        </w:tc>
        <w:tc>
          <w:tcPr>
            <w:tcW w:w="2527" w:type="pct"/>
            <w:shd w:val="clear" w:color="auto" w:fill="auto"/>
          </w:tcPr>
          <w:p w:rsidR="000A7A3A" w:rsidRPr="00E75F9A" w:rsidRDefault="000A7A3A" w:rsidP="00195FBB">
            <w:r w:rsidRPr="00E75F9A">
              <w:rPr>
                <w:rFonts w:hint="eastAsia"/>
              </w:rPr>
              <w:t>精工集团</w:t>
            </w:r>
          </w:p>
        </w:tc>
      </w:tr>
      <w:tr w:rsidR="000A7A3A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</w:tcPr>
          <w:p w:rsidR="000A7A3A" w:rsidRPr="00E94DF9" w:rsidRDefault="000A7A3A" w:rsidP="005F03FB">
            <w:pPr>
              <w:jc w:val="center"/>
              <w:rPr>
                <w:rFonts w:asciiTheme="majorHAnsi" w:hAnsiTheme="majorHAnsi" w:cstheme="majorHAnsi"/>
              </w:rPr>
            </w:pPr>
            <w:r w:rsidRPr="00E94DF9">
              <w:rPr>
                <w:rFonts w:asciiTheme="majorHAnsi" w:hAnsiTheme="majorHAnsi" w:cstheme="majorHAnsi"/>
              </w:rPr>
              <w:t>138</w:t>
            </w:r>
          </w:p>
        </w:tc>
        <w:tc>
          <w:tcPr>
            <w:tcW w:w="2020" w:type="pct"/>
            <w:shd w:val="clear" w:color="auto" w:fill="auto"/>
          </w:tcPr>
          <w:p w:rsidR="000A7A3A" w:rsidRPr="00E75F9A" w:rsidRDefault="000A7A3A" w:rsidP="00195FBB">
            <w:r w:rsidRPr="00E75F9A">
              <w:rPr>
                <w:rFonts w:hint="eastAsia"/>
              </w:rPr>
              <w:t>祝安</w:t>
            </w:r>
          </w:p>
        </w:tc>
        <w:tc>
          <w:tcPr>
            <w:tcW w:w="2527" w:type="pct"/>
            <w:shd w:val="clear" w:color="auto" w:fill="auto"/>
          </w:tcPr>
          <w:p w:rsidR="000A7A3A" w:rsidRPr="00E75F9A" w:rsidRDefault="000A7A3A" w:rsidP="00195FBB">
            <w:proofErr w:type="gramStart"/>
            <w:r w:rsidRPr="00E75F9A">
              <w:rPr>
                <w:rFonts w:hint="eastAsia"/>
              </w:rPr>
              <w:t>宁圣集团</w:t>
            </w:r>
            <w:proofErr w:type="gramEnd"/>
          </w:p>
        </w:tc>
      </w:tr>
      <w:tr w:rsidR="000A7A3A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</w:tcPr>
          <w:p w:rsidR="000A7A3A" w:rsidRPr="00E94DF9" w:rsidRDefault="000A7A3A" w:rsidP="005F03FB">
            <w:pPr>
              <w:jc w:val="center"/>
              <w:rPr>
                <w:rFonts w:asciiTheme="majorHAnsi" w:hAnsiTheme="majorHAnsi" w:cstheme="majorHAnsi"/>
              </w:rPr>
            </w:pPr>
            <w:r w:rsidRPr="00E94DF9">
              <w:rPr>
                <w:rFonts w:asciiTheme="majorHAnsi" w:hAnsiTheme="majorHAnsi" w:cstheme="majorHAnsi"/>
              </w:rPr>
              <w:t>139</w:t>
            </w:r>
          </w:p>
        </w:tc>
        <w:tc>
          <w:tcPr>
            <w:tcW w:w="2020" w:type="pct"/>
            <w:shd w:val="clear" w:color="auto" w:fill="auto"/>
          </w:tcPr>
          <w:p w:rsidR="000A7A3A" w:rsidRPr="00E75F9A" w:rsidRDefault="000A7A3A" w:rsidP="00195FBB">
            <w:proofErr w:type="gramStart"/>
            <w:r w:rsidRPr="00E75F9A">
              <w:rPr>
                <w:rFonts w:hint="eastAsia"/>
              </w:rPr>
              <w:t>陈靓</w:t>
            </w:r>
            <w:proofErr w:type="gramEnd"/>
          </w:p>
        </w:tc>
        <w:tc>
          <w:tcPr>
            <w:tcW w:w="2527" w:type="pct"/>
            <w:shd w:val="clear" w:color="auto" w:fill="auto"/>
          </w:tcPr>
          <w:p w:rsidR="000A7A3A" w:rsidRPr="00E75F9A" w:rsidRDefault="000A7A3A" w:rsidP="00195FBB">
            <w:proofErr w:type="gramStart"/>
            <w:r w:rsidRPr="00E75F9A">
              <w:rPr>
                <w:rFonts w:hint="eastAsia"/>
              </w:rPr>
              <w:t>全景网</w:t>
            </w:r>
            <w:proofErr w:type="gramEnd"/>
          </w:p>
        </w:tc>
      </w:tr>
      <w:tr w:rsidR="00874FE1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</w:tcPr>
          <w:p w:rsidR="00874FE1" w:rsidRPr="00E94DF9" w:rsidRDefault="00874FE1" w:rsidP="005F03FB">
            <w:pPr>
              <w:jc w:val="center"/>
              <w:rPr>
                <w:rFonts w:asciiTheme="majorHAnsi" w:hAnsiTheme="majorHAnsi" w:cstheme="majorHAnsi"/>
              </w:rPr>
            </w:pPr>
            <w:r w:rsidRPr="00E94DF9">
              <w:rPr>
                <w:rFonts w:asciiTheme="majorHAnsi" w:hAnsiTheme="majorHAnsi" w:cstheme="majorHAnsi"/>
              </w:rPr>
              <w:t>140</w:t>
            </w:r>
          </w:p>
        </w:tc>
        <w:tc>
          <w:tcPr>
            <w:tcW w:w="2020" w:type="pct"/>
            <w:shd w:val="clear" w:color="auto" w:fill="auto"/>
          </w:tcPr>
          <w:p w:rsidR="00874FE1" w:rsidRPr="00E75F9A" w:rsidRDefault="00874FE1" w:rsidP="00195FBB">
            <w:r w:rsidRPr="00E75F9A">
              <w:rPr>
                <w:rFonts w:hint="eastAsia"/>
              </w:rPr>
              <w:t>许亚</w:t>
            </w:r>
          </w:p>
        </w:tc>
        <w:tc>
          <w:tcPr>
            <w:tcW w:w="2527" w:type="pct"/>
            <w:shd w:val="clear" w:color="auto" w:fill="auto"/>
          </w:tcPr>
          <w:p w:rsidR="00874FE1" w:rsidRPr="00E75F9A" w:rsidRDefault="00874FE1" w:rsidP="00195FBB">
            <w:r w:rsidRPr="00E75F9A">
              <w:rPr>
                <w:rFonts w:hint="eastAsia"/>
              </w:rPr>
              <w:t>上海融之家信息技术有限公司</w:t>
            </w:r>
          </w:p>
        </w:tc>
      </w:tr>
      <w:tr w:rsidR="000A7A3A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</w:tcPr>
          <w:p w:rsidR="000A7A3A" w:rsidRPr="00E94DF9" w:rsidRDefault="000A7A3A" w:rsidP="005F03FB">
            <w:pPr>
              <w:jc w:val="center"/>
              <w:rPr>
                <w:rFonts w:asciiTheme="majorHAnsi" w:hAnsiTheme="majorHAnsi" w:cstheme="majorHAnsi"/>
              </w:rPr>
            </w:pPr>
            <w:r w:rsidRPr="00E94DF9">
              <w:rPr>
                <w:rFonts w:asciiTheme="majorHAnsi" w:hAnsiTheme="majorHAnsi" w:cstheme="majorHAnsi"/>
              </w:rPr>
              <w:t>141</w:t>
            </w:r>
          </w:p>
        </w:tc>
        <w:tc>
          <w:tcPr>
            <w:tcW w:w="2020" w:type="pct"/>
            <w:shd w:val="clear" w:color="auto" w:fill="auto"/>
          </w:tcPr>
          <w:p w:rsidR="000A7A3A" w:rsidRPr="00E75F9A" w:rsidRDefault="000A7A3A" w:rsidP="00195FBB">
            <w:r w:rsidRPr="00E75F9A">
              <w:rPr>
                <w:rFonts w:hint="eastAsia"/>
              </w:rPr>
              <w:t>李文</w:t>
            </w:r>
            <w:proofErr w:type="gramStart"/>
            <w:r w:rsidRPr="00E75F9A">
              <w:rPr>
                <w:rFonts w:hint="eastAsia"/>
              </w:rPr>
              <w:t>文</w:t>
            </w:r>
            <w:proofErr w:type="gramEnd"/>
          </w:p>
        </w:tc>
        <w:tc>
          <w:tcPr>
            <w:tcW w:w="2527" w:type="pct"/>
            <w:shd w:val="clear" w:color="auto" w:fill="auto"/>
          </w:tcPr>
          <w:p w:rsidR="000A7A3A" w:rsidRPr="00E75F9A" w:rsidRDefault="000A7A3A" w:rsidP="00195FBB">
            <w:r w:rsidRPr="00E75F9A">
              <w:rPr>
                <w:rFonts w:hint="eastAsia"/>
              </w:rPr>
              <w:t>山西天</w:t>
            </w:r>
            <w:proofErr w:type="gramStart"/>
            <w:r w:rsidRPr="00E75F9A">
              <w:rPr>
                <w:rFonts w:hint="eastAsia"/>
              </w:rPr>
              <w:t>睿</w:t>
            </w:r>
            <w:proofErr w:type="gramEnd"/>
            <w:r w:rsidRPr="00E75F9A">
              <w:rPr>
                <w:rFonts w:hint="eastAsia"/>
              </w:rPr>
              <w:t>信</w:t>
            </w:r>
            <w:proofErr w:type="gramStart"/>
            <w:r w:rsidRPr="00E75F9A">
              <w:rPr>
                <w:rFonts w:hint="eastAsia"/>
              </w:rPr>
              <w:t>合汽车</w:t>
            </w:r>
            <w:proofErr w:type="gramEnd"/>
            <w:r w:rsidRPr="00E75F9A">
              <w:rPr>
                <w:rFonts w:hint="eastAsia"/>
              </w:rPr>
              <w:t>服务有限公司</w:t>
            </w:r>
          </w:p>
        </w:tc>
      </w:tr>
      <w:tr w:rsidR="000A7A3A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</w:tcPr>
          <w:p w:rsidR="000A7A3A" w:rsidRPr="00E94DF9" w:rsidRDefault="000A7A3A" w:rsidP="005F03FB">
            <w:pPr>
              <w:jc w:val="center"/>
              <w:rPr>
                <w:rFonts w:asciiTheme="majorHAnsi" w:hAnsiTheme="majorHAnsi" w:cstheme="majorHAnsi"/>
              </w:rPr>
            </w:pPr>
            <w:r w:rsidRPr="00E94DF9">
              <w:rPr>
                <w:rFonts w:asciiTheme="majorHAnsi" w:hAnsiTheme="majorHAnsi" w:cstheme="majorHAnsi"/>
              </w:rPr>
              <w:t>142</w:t>
            </w:r>
          </w:p>
        </w:tc>
        <w:tc>
          <w:tcPr>
            <w:tcW w:w="2020" w:type="pct"/>
            <w:shd w:val="clear" w:color="auto" w:fill="auto"/>
          </w:tcPr>
          <w:p w:rsidR="000A7A3A" w:rsidRPr="00E75F9A" w:rsidRDefault="000A7A3A" w:rsidP="00195FBB">
            <w:r w:rsidRPr="00E75F9A">
              <w:rPr>
                <w:rFonts w:hint="eastAsia"/>
              </w:rPr>
              <w:t>钱凯</w:t>
            </w:r>
          </w:p>
        </w:tc>
        <w:tc>
          <w:tcPr>
            <w:tcW w:w="2527" w:type="pct"/>
            <w:shd w:val="clear" w:color="auto" w:fill="auto"/>
          </w:tcPr>
          <w:p w:rsidR="000A7A3A" w:rsidRPr="00E75F9A" w:rsidRDefault="000A7A3A" w:rsidP="00195FBB">
            <w:r w:rsidRPr="00E75F9A">
              <w:rPr>
                <w:rFonts w:hint="eastAsia"/>
              </w:rPr>
              <w:t>山西天</w:t>
            </w:r>
            <w:proofErr w:type="gramStart"/>
            <w:r w:rsidRPr="00E75F9A">
              <w:rPr>
                <w:rFonts w:hint="eastAsia"/>
              </w:rPr>
              <w:t>睿</w:t>
            </w:r>
            <w:proofErr w:type="gramEnd"/>
            <w:r w:rsidRPr="00E75F9A">
              <w:rPr>
                <w:rFonts w:hint="eastAsia"/>
              </w:rPr>
              <w:t>信</w:t>
            </w:r>
            <w:proofErr w:type="gramStart"/>
            <w:r w:rsidRPr="00E75F9A">
              <w:rPr>
                <w:rFonts w:hint="eastAsia"/>
              </w:rPr>
              <w:t>合汽车</w:t>
            </w:r>
            <w:proofErr w:type="gramEnd"/>
            <w:r w:rsidRPr="00E75F9A">
              <w:rPr>
                <w:rFonts w:hint="eastAsia"/>
              </w:rPr>
              <w:t>服务有限公司</w:t>
            </w:r>
          </w:p>
        </w:tc>
      </w:tr>
      <w:tr w:rsidR="000A7A3A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</w:tcPr>
          <w:p w:rsidR="000A7A3A" w:rsidRPr="00E94DF9" w:rsidRDefault="000A7A3A" w:rsidP="005F03FB">
            <w:pPr>
              <w:jc w:val="center"/>
              <w:rPr>
                <w:rFonts w:asciiTheme="majorHAnsi" w:hAnsiTheme="majorHAnsi" w:cstheme="majorHAnsi"/>
              </w:rPr>
            </w:pPr>
            <w:r w:rsidRPr="00E94DF9">
              <w:rPr>
                <w:rFonts w:asciiTheme="majorHAnsi" w:hAnsiTheme="majorHAnsi" w:cstheme="majorHAnsi"/>
              </w:rPr>
              <w:t>143</w:t>
            </w:r>
          </w:p>
        </w:tc>
        <w:tc>
          <w:tcPr>
            <w:tcW w:w="2020" w:type="pct"/>
            <w:shd w:val="clear" w:color="auto" w:fill="auto"/>
          </w:tcPr>
          <w:p w:rsidR="000A7A3A" w:rsidRPr="00E75F9A" w:rsidRDefault="000A7A3A" w:rsidP="00195FBB">
            <w:r w:rsidRPr="00E75F9A">
              <w:rPr>
                <w:rFonts w:hint="eastAsia"/>
              </w:rPr>
              <w:t>周文瀚</w:t>
            </w:r>
          </w:p>
        </w:tc>
        <w:tc>
          <w:tcPr>
            <w:tcW w:w="2527" w:type="pct"/>
            <w:shd w:val="clear" w:color="auto" w:fill="auto"/>
          </w:tcPr>
          <w:p w:rsidR="000A7A3A" w:rsidRPr="00E75F9A" w:rsidRDefault="000A7A3A" w:rsidP="00195FBB">
            <w:r w:rsidRPr="00E75F9A">
              <w:rPr>
                <w:rFonts w:hint="eastAsia"/>
              </w:rPr>
              <w:t>上海国儒集团</w:t>
            </w:r>
          </w:p>
        </w:tc>
      </w:tr>
      <w:tr w:rsidR="000A7A3A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</w:tcPr>
          <w:p w:rsidR="000A7A3A" w:rsidRPr="00E94DF9" w:rsidRDefault="000A7A3A" w:rsidP="005F03FB">
            <w:pPr>
              <w:jc w:val="center"/>
              <w:rPr>
                <w:rFonts w:asciiTheme="majorHAnsi" w:hAnsiTheme="majorHAnsi" w:cstheme="majorHAnsi"/>
              </w:rPr>
            </w:pPr>
            <w:r w:rsidRPr="00E94DF9">
              <w:rPr>
                <w:rFonts w:asciiTheme="majorHAnsi" w:hAnsiTheme="majorHAnsi" w:cstheme="majorHAnsi"/>
              </w:rPr>
              <w:t>144</w:t>
            </w:r>
          </w:p>
        </w:tc>
        <w:tc>
          <w:tcPr>
            <w:tcW w:w="2020" w:type="pct"/>
            <w:shd w:val="clear" w:color="auto" w:fill="auto"/>
          </w:tcPr>
          <w:p w:rsidR="000A7A3A" w:rsidRPr="00E75F9A" w:rsidRDefault="00F5069A" w:rsidP="005F03FB">
            <w:r w:rsidRPr="00E75F9A">
              <w:rPr>
                <w:rFonts w:hint="eastAsia"/>
              </w:rPr>
              <w:t>陈云</w:t>
            </w:r>
          </w:p>
        </w:tc>
        <w:tc>
          <w:tcPr>
            <w:tcW w:w="2527" w:type="pct"/>
            <w:shd w:val="clear" w:color="auto" w:fill="auto"/>
          </w:tcPr>
          <w:p w:rsidR="000A7A3A" w:rsidRPr="00E75F9A" w:rsidRDefault="00F5069A" w:rsidP="005F03FB">
            <w:proofErr w:type="gramStart"/>
            <w:r w:rsidRPr="00E75F9A">
              <w:rPr>
                <w:rFonts w:hint="eastAsia"/>
              </w:rPr>
              <w:t>团盈</w:t>
            </w:r>
            <w:proofErr w:type="gramEnd"/>
            <w:r w:rsidRPr="00E75F9A">
              <w:rPr>
                <w:rFonts w:hint="eastAsia"/>
              </w:rPr>
              <w:t>(</w:t>
            </w:r>
            <w:r w:rsidRPr="00E75F9A">
              <w:rPr>
                <w:rFonts w:hint="eastAsia"/>
              </w:rPr>
              <w:t>上海</w:t>
            </w:r>
            <w:r w:rsidRPr="00E75F9A">
              <w:rPr>
                <w:rFonts w:hint="eastAsia"/>
              </w:rPr>
              <w:t>)</w:t>
            </w:r>
            <w:r w:rsidRPr="00E75F9A">
              <w:rPr>
                <w:rFonts w:hint="eastAsia"/>
              </w:rPr>
              <w:t>网络科技有限公司</w:t>
            </w:r>
          </w:p>
        </w:tc>
      </w:tr>
      <w:tr w:rsidR="00F5069A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</w:tcPr>
          <w:p w:rsidR="00F5069A" w:rsidRPr="00E94DF9" w:rsidRDefault="00F5069A" w:rsidP="005F03FB">
            <w:pPr>
              <w:jc w:val="center"/>
              <w:rPr>
                <w:rFonts w:asciiTheme="majorHAnsi" w:hAnsiTheme="majorHAnsi" w:cstheme="majorHAnsi"/>
              </w:rPr>
            </w:pPr>
            <w:r w:rsidRPr="00E94DF9">
              <w:rPr>
                <w:rFonts w:asciiTheme="majorHAnsi" w:hAnsiTheme="majorHAnsi" w:cstheme="majorHAnsi"/>
              </w:rPr>
              <w:t>14</w:t>
            </w:r>
            <w:r>
              <w:rPr>
                <w:rFonts w:asciiTheme="majorHAnsi" w:hAnsiTheme="majorHAnsi" w:cstheme="majorHAnsi" w:hint="eastAsia"/>
              </w:rPr>
              <w:t>5</w:t>
            </w:r>
          </w:p>
        </w:tc>
        <w:tc>
          <w:tcPr>
            <w:tcW w:w="2020" w:type="pct"/>
            <w:shd w:val="clear" w:color="auto" w:fill="auto"/>
          </w:tcPr>
          <w:p w:rsidR="00F5069A" w:rsidRPr="00E75F9A" w:rsidRDefault="00F5069A" w:rsidP="00195FBB">
            <w:r w:rsidRPr="00E75F9A">
              <w:rPr>
                <w:rFonts w:hint="eastAsia"/>
              </w:rPr>
              <w:t>孙英</w:t>
            </w:r>
          </w:p>
        </w:tc>
        <w:tc>
          <w:tcPr>
            <w:tcW w:w="2527" w:type="pct"/>
            <w:shd w:val="clear" w:color="auto" w:fill="auto"/>
          </w:tcPr>
          <w:p w:rsidR="00F5069A" w:rsidRPr="00E75F9A" w:rsidRDefault="00F5069A" w:rsidP="00195FBB">
            <w:r w:rsidRPr="00E75F9A">
              <w:rPr>
                <w:rFonts w:hint="eastAsia"/>
              </w:rPr>
              <w:t>上海交大昂立股份有限公司</w:t>
            </w:r>
          </w:p>
        </w:tc>
      </w:tr>
      <w:tr w:rsidR="00F5069A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</w:tcPr>
          <w:p w:rsidR="00F5069A" w:rsidRPr="00E94DF9" w:rsidRDefault="00F5069A" w:rsidP="005F03FB">
            <w:pPr>
              <w:jc w:val="center"/>
              <w:rPr>
                <w:rFonts w:asciiTheme="majorHAnsi" w:hAnsiTheme="majorHAnsi" w:cstheme="majorHAnsi"/>
              </w:rPr>
            </w:pPr>
            <w:r w:rsidRPr="00E94DF9">
              <w:rPr>
                <w:rFonts w:asciiTheme="majorHAnsi" w:hAnsiTheme="majorHAnsi" w:cstheme="majorHAnsi"/>
              </w:rPr>
              <w:t>14</w:t>
            </w:r>
            <w:r>
              <w:rPr>
                <w:rFonts w:asciiTheme="majorHAnsi" w:hAnsiTheme="majorHAnsi" w:cstheme="majorHAnsi" w:hint="eastAsia"/>
              </w:rPr>
              <w:t>6</w:t>
            </w:r>
          </w:p>
        </w:tc>
        <w:tc>
          <w:tcPr>
            <w:tcW w:w="2020" w:type="pct"/>
            <w:shd w:val="clear" w:color="auto" w:fill="auto"/>
          </w:tcPr>
          <w:p w:rsidR="00F5069A" w:rsidRPr="00E75F9A" w:rsidRDefault="00F5069A" w:rsidP="00195FBB">
            <w:r w:rsidRPr="00E75F9A">
              <w:rPr>
                <w:rFonts w:hint="eastAsia"/>
              </w:rPr>
              <w:t>卢晓坤</w:t>
            </w:r>
          </w:p>
        </w:tc>
        <w:tc>
          <w:tcPr>
            <w:tcW w:w="2527" w:type="pct"/>
            <w:shd w:val="clear" w:color="auto" w:fill="auto"/>
          </w:tcPr>
          <w:p w:rsidR="00F5069A" w:rsidRPr="00E75F9A" w:rsidRDefault="00F5069A" w:rsidP="00195FBB">
            <w:r w:rsidRPr="00E75F9A">
              <w:rPr>
                <w:rFonts w:hint="eastAsia"/>
              </w:rPr>
              <w:t>武汉信用集团</w:t>
            </w:r>
          </w:p>
        </w:tc>
      </w:tr>
      <w:tr w:rsidR="00F5069A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</w:tcPr>
          <w:p w:rsidR="00F5069A" w:rsidRPr="00E94DF9" w:rsidRDefault="00F5069A" w:rsidP="005F03FB">
            <w:pPr>
              <w:jc w:val="center"/>
              <w:rPr>
                <w:rFonts w:asciiTheme="majorHAnsi" w:hAnsiTheme="majorHAnsi" w:cstheme="majorHAnsi"/>
              </w:rPr>
            </w:pPr>
            <w:r w:rsidRPr="00E94DF9">
              <w:rPr>
                <w:rFonts w:asciiTheme="majorHAnsi" w:hAnsiTheme="majorHAnsi" w:cstheme="majorHAnsi"/>
              </w:rPr>
              <w:t>14</w:t>
            </w:r>
            <w:r>
              <w:rPr>
                <w:rFonts w:asciiTheme="majorHAnsi" w:hAnsiTheme="majorHAnsi" w:cstheme="majorHAnsi" w:hint="eastAsia"/>
              </w:rPr>
              <w:t>7</w:t>
            </w:r>
          </w:p>
        </w:tc>
        <w:tc>
          <w:tcPr>
            <w:tcW w:w="2020" w:type="pct"/>
            <w:shd w:val="clear" w:color="auto" w:fill="auto"/>
          </w:tcPr>
          <w:p w:rsidR="00F5069A" w:rsidRPr="00E75F9A" w:rsidRDefault="00F5069A" w:rsidP="00195FBB">
            <w:r w:rsidRPr="00E75F9A">
              <w:rPr>
                <w:rFonts w:hint="eastAsia"/>
              </w:rPr>
              <w:t>靳燕</w:t>
            </w:r>
          </w:p>
        </w:tc>
        <w:tc>
          <w:tcPr>
            <w:tcW w:w="2527" w:type="pct"/>
            <w:shd w:val="clear" w:color="auto" w:fill="auto"/>
          </w:tcPr>
          <w:p w:rsidR="00F5069A" w:rsidRPr="00E75F9A" w:rsidRDefault="00F5069A" w:rsidP="00195FBB">
            <w:r w:rsidRPr="00E75F9A">
              <w:rPr>
                <w:rFonts w:hint="eastAsia"/>
              </w:rPr>
              <w:t>武信实业</w:t>
            </w:r>
          </w:p>
        </w:tc>
      </w:tr>
      <w:tr w:rsidR="00F5069A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</w:tcPr>
          <w:p w:rsidR="00F5069A" w:rsidRPr="00E94DF9" w:rsidRDefault="00F5069A" w:rsidP="005F03FB">
            <w:pPr>
              <w:jc w:val="center"/>
              <w:rPr>
                <w:rFonts w:asciiTheme="majorHAnsi" w:hAnsiTheme="majorHAnsi" w:cstheme="majorHAnsi"/>
              </w:rPr>
            </w:pPr>
            <w:r w:rsidRPr="00E94DF9">
              <w:rPr>
                <w:rFonts w:asciiTheme="majorHAnsi" w:hAnsiTheme="majorHAnsi" w:cstheme="majorHAnsi"/>
              </w:rPr>
              <w:t>14</w:t>
            </w:r>
            <w:r>
              <w:rPr>
                <w:rFonts w:asciiTheme="majorHAnsi" w:hAnsiTheme="majorHAnsi" w:cstheme="majorHAnsi" w:hint="eastAsia"/>
              </w:rPr>
              <w:t>8</w:t>
            </w:r>
          </w:p>
        </w:tc>
        <w:tc>
          <w:tcPr>
            <w:tcW w:w="2020" w:type="pct"/>
            <w:shd w:val="clear" w:color="auto" w:fill="auto"/>
          </w:tcPr>
          <w:p w:rsidR="00F5069A" w:rsidRPr="00E75F9A" w:rsidRDefault="00F5069A" w:rsidP="00195FBB">
            <w:r w:rsidRPr="00E75F9A">
              <w:rPr>
                <w:rFonts w:hint="eastAsia"/>
              </w:rPr>
              <w:t>姜楠</w:t>
            </w:r>
            <w:proofErr w:type="gramStart"/>
            <w:r w:rsidRPr="00E75F9A">
              <w:rPr>
                <w:rFonts w:hint="eastAsia"/>
              </w:rPr>
              <w:t>楠</w:t>
            </w:r>
            <w:proofErr w:type="gramEnd"/>
          </w:p>
        </w:tc>
        <w:tc>
          <w:tcPr>
            <w:tcW w:w="2527" w:type="pct"/>
            <w:shd w:val="clear" w:color="auto" w:fill="auto"/>
          </w:tcPr>
          <w:p w:rsidR="00F5069A" w:rsidRPr="00E75F9A" w:rsidRDefault="00F5069A" w:rsidP="00195FBB">
            <w:proofErr w:type="gramStart"/>
            <w:r w:rsidRPr="00E75F9A">
              <w:rPr>
                <w:rFonts w:hint="eastAsia"/>
              </w:rPr>
              <w:t>怡</w:t>
            </w:r>
            <w:proofErr w:type="gramEnd"/>
            <w:r w:rsidRPr="00E75F9A">
              <w:rPr>
                <w:rFonts w:hint="eastAsia"/>
              </w:rPr>
              <w:t>亚通</w:t>
            </w:r>
          </w:p>
        </w:tc>
      </w:tr>
      <w:tr w:rsidR="00F5069A" w:rsidRPr="00D877A1" w:rsidTr="00195FBB">
        <w:trPr>
          <w:trHeight w:val="272"/>
          <w:tblHeader/>
        </w:trPr>
        <w:tc>
          <w:tcPr>
            <w:tcW w:w="453" w:type="pct"/>
            <w:shd w:val="clear" w:color="auto" w:fill="auto"/>
          </w:tcPr>
          <w:p w:rsidR="00F5069A" w:rsidRPr="00E94DF9" w:rsidRDefault="00F5069A" w:rsidP="005F03FB">
            <w:pPr>
              <w:jc w:val="center"/>
              <w:rPr>
                <w:rFonts w:asciiTheme="majorHAnsi" w:hAnsiTheme="majorHAnsi" w:cstheme="majorHAnsi"/>
              </w:rPr>
            </w:pPr>
            <w:r w:rsidRPr="00E94DF9">
              <w:rPr>
                <w:rFonts w:asciiTheme="majorHAnsi" w:hAnsiTheme="majorHAnsi" w:cstheme="majorHAnsi"/>
              </w:rPr>
              <w:t>1</w:t>
            </w:r>
            <w:r>
              <w:rPr>
                <w:rFonts w:asciiTheme="majorHAnsi" w:hAnsiTheme="majorHAnsi" w:cstheme="majorHAnsi" w:hint="eastAsia"/>
              </w:rPr>
              <w:t>49</w:t>
            </w:r>
          </w:p>
        </w:tc>
        <w:tc>
          <w:tcPr>
            <w:tcW w:w="2020" w:type="pct"/>
            <w:shd w:val="clear" w:color="auto" w:fill="auto"/>
          </w:tcPr>
          <w:p w:rsidR="00F5069A" w:rsidRPr="00E75F9A" w:rsidRDefault="00F5069A" w:rsidP="00195FBB">
            <w:r w:rsidRPr="00E75F9A">
              <w:rPr>
                <w:rFonts w:hint="eastAsia"/>
              </w:rPr>
              <w:t>称成</w:t>
            </w:r>
          </w:p>
        </w:tc>
        <w:tc>
          <w:tcPr>
            <w:tcW w:w="2527" w:type="pct"/>
            <w:shd w:val="clear" w:color="auto" w:fill="auto"/>
          </w:tcPr>
          <w:p w:rsidR="00F5069A" w:rsidRPr="00E75F9A" w:rsidRDefault="00F5069A" w:rsidP="00195FBB">
            <w:r w:rsidRPr="00E75F9A">
              <w:rPr>
                <w:rFonts w:hint="eastAsia"/>
              </w:rPr>
              <w:t>易</w:t>
            </w:r>
            <w:proofErr w:type="gramStart"/>
            <w:r w:rsidRPr="00E75F9A">
              <w:rPr>
                <w:rFonts w:hint="eastAsia"/>
              </w:rPr>
              <w:t>正朗投资</w:t>
            </w:r>
            <w:proofErr w:type="gramEnd"/>
          </w:p>
        </w:tc>
      </w:tr>
    </w:tbl>
    <w:p w:rsidR="00D81515" w:rsidRPr="000D3143" w:rsidRDefault="00D81515" w:rsidP="00666BA2">
      <w:pPr>
        <w:spacing w:line="480" w:lineRule="atLeast"/>
        <w:jc w:val="center"/>
        <w:rPr>
          <w:rFonts w:asciiTheme="minorEastAsia" w:eastAsiaTheme="minorEastAsia" w:hAnsiTheme="minorEastAsia" w:cs="Arial"/>
          <w:szCs w:val="21"/>
        </w:rPr>
      </w:pPr>
    </w:p>
    <w:sectPr w:rsidR="00D81515" w:rsidRPr="000D3143" w:rsidSect="00491B16">
      <w:footerReference w:type="even" r:id="rId12"/>
      <w:footerReference w:type="default" r:id="rId13"/>
      <w:pgSz w:w="11906" w:h="16838"/>
      <w:pgMar w:top="1440" w:right="1080" w:bottom="1440" w:left="108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76CE" w:rsidRDefault="00CB76CE" w:rsidP="008F652E">
      <w:r>
        <w:separator/>
      </w:r>
    </w:p>
  </w:endnote>
  <w:endnote w:type="continuationSeparator" w:id="0">
    <w:p w:rsidR="00CB76CE" w:rsidRDefault="00CB76CE" w:rsidP="008F65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CA1" w:rsidRDefault="00401CA1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401CA1" w:rsidRDefault="00401CA1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CA1" w:rsidRDefault="00401CA1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EF1864">
      <w:rPr>
        <w:rStyle w:val="a4"/>
        <w:noProof/>
      </w:rPr>
      <w:t>1</w:t>
    </w:r>
    <w:r>
      <w:rPr>
        <w:rStyle w:val="a4"/>
      </w:rPr>
      <w:fldChar w:fldCharType="end"/>
    </w:r>
  </w:p>
  <w:p w:rsidR="00401CA1" w:rsidRPr="00317AF8" w:rsidRDefault="00401CA1" w:rsidP="00317AF8">
    <w:pPr>
      <w:pStyle w:val="a3"/>
      <w:rPr>
        <w:rFonts w:eastAsiaTheme="minor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76CE" w:rsidRDefault="00CB76CE" w:rsidP="008F652E">
      <w:r>
        <w:separator/>
      </w:r>
    </w:p>
  </w:footnote>
  <w:footnote w:type="continuationSeparator" w:id="0">
    <w:p w:rsidR="00CB76CE" w:rsidRDefault="00CB76CE" w:rsidP="008F65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0741B"/>
    <w:multiLevelType w:val="hybridMultilevel"/>
    <w:tmpl w:val="A06014AC"/>
    <w:lvl w:ilvl="0" w:tplc="6BA8AC8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17CEC10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28DF68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986EE9C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C421B0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92DE8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A6E7D3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9200A64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48096E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6482563"/>
    <w:multiLevelType w:val="hybridMultilevel"/>
    <w:tmpl w:val="0E82F59C"/>
    <w:lvl w:ilvl="0" w:tplc="2A2C2EA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600C7D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28346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0DA696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166B1C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322986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0767884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EF6879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7C0539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BDC0448"/>
    <w:multiLevelType w:val="hybridMultilevel"/>
    <w:tmpl w:val="C70A51AE"/>
    <w:lvl w:ilvl="0" w:tplc="F2DC61EC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2F2257C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18CCC8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ECE722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0A443DE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EEE871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544BC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A78D42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74C966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554458F"/>
    <w:multiLevelType w:val="hybridMultilevel"/>
    <w:tmpl w:val="6E60D488"/>
    <w:lvl w:ilvl="0" w:tplc="2488D168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7B8207C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0EBA5C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DA2583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0208C9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26A500A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3C0FE34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3A0498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51870F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proofState w:spelling="clean" w:grammar="clean"/>
  <w:defaultTabStop w:val="84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5E4"/>
    <w:rsid w:val="00000881"/>
    <w:rsid w:val="0000156E"/>
    <w:rsid w:val="00001EFA"/>
    <w:rsid w:val="00001F74"/>
    <w:rsid w:val="00003229"/>
    <w:rsid w:val="00011EC6"/>
    <w:rsid w:val="00016C98"/>
    <w:rsid w:val="00022873"/>
    <w:rsid w:val="000300F0"/>
    <w:rsid w:val="000312FA"/>
    <w:rsid w:val="000419A9"/>
    <w:rsid w:val="00045EE6"/>
    <w:rsid w:val="00046693"/>
    <w:rsid w:val="000514E6"/>
    <w:rsid w:val="00055083"/>
    <w:rsid w:val="000573CE"/>
    <w:rsid w:val="00057BE0"/>
    <w:rsid w:val="000612DF"/>
    <w:rsid w:val="000624E7"/>
    <w:rsid w:val="000730AA"/>
    <w:rsid w:val="00073B9A"/>
    <w:rsid w:val="00074D67"/>
    <w:rsid w:val="00077510"/>
    <w:rsid w:val="00082321"/>
    <w:rsid w:val="00087C9A"/>
    <w:rsid w:val="00095417"/>
    <w:rsid w:val="000A25AC"/>
    <w:rsid w:val="000A279E"/>
    <w:rsid w:val="000A2A9D"/>
    <w:rsid w:val="000A7A3A"/>
    <w:rsid w:val="000B1BBB"/>
    <w:rsid w:val="000B5B5B"/>
    <w:rsid w:val="000B6318"/>
    <w:rsid w:val="000B68E8"/>
    <w:rsid w:val="000B7599"/>
    <w:rsid w:val="000C17FC"/>
    <w:rsid w:val="000C5912"/>
    <w:rsid w:val="000C5FC6"/>
    <w:rsid w:val="000D3143"/>
    <w:rsid w:val="000D49BF"/>
    <w:rsid w:val="000D7CB1"/>
    <w:rsid w:val="000E18D0"/>
    <w:rsid w:val="000E4F5E"/>
    <w:rsid w:val="000E53D7"/>
    <w:rsid w:val="000E7683"/>
    <w:rsid w:val="000E7CF1"/>
    <w:rsid w:val="000F1996"/>
    <w:rsid w:val="000F49B2"/>
    <w:rsid w:val="000F6129"/>
    <w:rsid w:val="000F73E8"/>
    <w:rsid w:val="00103782"/>
    <w:rsid w:val="001061AE"/>
    <w:rsid w:val="00110F9D"/>
    <w:rsid w:val="00113A5F"/>
    <w:rsid w:val="00115D3D"/>
    <w:rsid w:val="00116BBC"/>
    <w:rsid w:val="00117030"/>
    <w:rsid w:val="00120A5D"/>
    <w:rsid w:val="00126972"/>
    <w:rsid w:val="00127FC4"/>
    <w:rsid w:val="001303F8"/>
    <w:rsid w:val="00130751"/>
    <w:rsid w:val="0013456C"/>
    <w:rsid w:val="00136B71"/>
    <w:rsid w:val="0014080B"/>
    <w:rsid w:val="00143259"/>
    <w:rsid w:val="00146351"/>
    <w:rsid w:val="00151011"/>
    <w:rsid w:val="001528BD"/>
    <w:rsid w:val="00155F03"/>
    <w:rsid w:val="0015679B"/>
    <w:rsid w:val="00161E1C"/>
    <w:rsid w:val="00166AB8"/>
    <w:rsid w:val="00167093"/>
    <w:rsid w:val="001724D5"/>
    <w:rsid w:val="00173647"/>
    <w:rsid w:val="00177819"/>
    <w:rsid w:val="00177C23"/>
    <w:rsid w:val="00182472"/>
    <w:rsid w:val="00185F34"/>
    <w:rsid w:val="00191746"/>
    <w:rsid w:val="00195FBB"/>
    <w:rsid w:val="0019686B"/>
    <w:rsid w:val="00196E1B"/>
    <w:rsid w:val="00196E83"/>
    <w:rsid w:val="001A0C94"/>
    <w:rsid w:val="001A5A41"/>
    <w:rsid w:val="001B2267"/>
    <w:rsid w:val="001B6F44"/>
    <w:rsid w:val="001B7652"/>
    <w:rsid w:val="001C0AC3"/>
    <w:rsid w:val="001C49DD"/>
    <w:rsid w:val="001D277C"/>
    <w:rsid w:val="001D67CE"/>
    <w:rsid w:val="001E0E05"/>
    <w:rsid w:val="001E100B"/>
    <w:rsid w:val="001E32B7"/>
    <w:rsid w:val="001E48C4"/>
    <w:rsid w:val="001F06E6"/>
    <w:rsid w:val="001F205D"/>
    <w:rsid w:val="001F65D7"/>
    <w:rsid w:val="001F7382"/>
    <w:rsid w:val="002021A8"/>
    <w:rsid w:val="002023E7"/>
    <w:rsid w:val="0020473E"/>
    <w:rsid w:val="00205D9E"/>
    <w:rsid w:val="002070A3"/>
    <w:rsid w:val="00207884"/>
    <w:rsid w:val="00212EEA"/>
    <w:rsid w:val="00213E78"/>
    <w:rsid w:val="00214908"/>
    <w:rsid w:val="002164DC"/>
    <w:rsid w:val="00216FD7"/>
    <w:rsid w:val="00217E96"/>
    <w:rsid w:val="00224348"/>
    <w:rsid w:val="002272AA"/>
    <w:rsid w:val="00227F48"/>
    <w:rsid w:val="00235098"/>
    <w:rsid w:val="00235F3B"/>
    <w:rsid w:val="00236280"/>
    <w:rsid w:val="00246537"/>
    <w:rsid w:val="00246658"/>
    <w:rsid w:val="00246CE5"/>
    <w:rsid w:val="002512C9"/>
    <w:rsid w:val="00251878"/>
    <w:rsid w:val="00253122"/>
    <w:rsid w:val="00254B5F"/>
    <w:rsid w:val="00256458"/>
    <w:rsid w:val="00257FF1"/>
    <w:rsid w:val="002605A0"/>
    <w:rsid w:val="00264253"/>
    <w:rsid w:val="0026654E"/>
    <w:rsid w:val="0026714A"/>
    <w:rsid w:val="00270F04"/>
    <w:rsid w:val="00281027"/>
    <w:rsid w:val="002857E9"/>
    <w:rsid w:val="0029133B"/>
    <w:rsid w:val="00291C73"/>
    <w:rsid w:val="002922E0"/>
    <w:rsid w:val="00292CE3"/>
    <w:rsid w:val="00294099"/>
    <w:rsid w:val="00294E6D"/>
    <w:rsid w:val="00294F68"/>
    <w:rsid w:val="002951EB"/>
    <w:rsid w:val="00295264"/>
    <w:rsid w:val="002A20ED"/>
    <w:rsid w:val="002A3701"/>
    <w:rsid w:val="002A6CDB"/>
    <w:rsid w:val="002B2189"/>
    <w:rsid w:val="002B25E7"/>
    <w:rsid w:val="002B626C"/>
    <w:rsid w:val="002B7906"/>
    <w:rsid w:val="002C04C9"/>
    <w:rsid w:val="002C06D7"/>
    <w:rsid w:val="002C439F"/>
    <w:rsid w:val="002C58BE"/>
    <w:rsid w:val="002C7365"/>
    <w:rsid w:val="002D2565"/>
    <w:rsid w:val="002D5642"/>
    <w:rsid w:val="002D5C64"/>
    <w:rsid w:val="002D6ED2"/>
    <w:rsid w:val="002E5B95"/>
    <w:rsid w:val="002F2457"/>
    <w:rsid w:val="002F2AA6"/>
    <w:rsid w:val="002F619B"/>
    <w:rsid w:val="0030271B"/>
    <w:rsid w:val="00304438"/>
    <w:rsid w:val="0030443F"/>
    <w:rsid w:val="00307167"/>
    <w:rsid w:val="0030729C"/>
    <w:rsid w:val="0030737D"/>
    <w:rsid w:val="00317AF8"/>
    <w:rsid w:val="00317BA5"/>
    <w:rsid w:val="00320661"/>
    <w:rsid w:val="00322B71"/>
    <w:rsid w:val="003263E8"/>
    <w:rsid w:val="00331018"/>
    <w:rsid w:val="00331F5C"/>
    <w:rsid w:val="0033442C"/>
    <w:rsid w:val="00335C75"/>
    <w:rsid w:val="00341316"/>
    <w:rsid w:val="00342264"/>
    <w:rsid w:val="00343036"/>
    <w:rsid w:val="00343038"/>
    <w:rsid w:val="003477AD"/>
    <w:rsid w:val="00347ED4"/>
    <w:rsid w:val="00355864"/>
    <w:rsid w:val="0035703A"/>
    <w:rsid w:val="00357B40"/>
    <w:rsid w:val="00360296"/>
    <w:rsid w:val="00370CF9"/>
    <w:rsid w:val="003735CF"/>
    <w:rsid w:val="0037487B"/>
    <w:rsid w:val="00374C44"/>
    <w:rsid w:val="003768B2"/>
    <w:rsid w:val="00381196"/>
    <w:rsid w:val="00383652"/>
    <w:rsid w:val="00391574"/>
    <w:rsid w:val="003A353D"/>
    <w:rsid w:val="003A439B"/>
    <w:rsid w:val="003A7FB4"/>
    <w:rsid w:val="003B092C"/>
    <w:rsid w:val="003B6A48"/>
    <w:rsid w:val="003B713F"/>
    <w:rsid w:val="003C013F"/>
    <w:rsid w:val="003C1055"/>
    <w:rsid w:val="003C1726"/>
    <w:rsid w:val="003C6CEA"/>
    <w:rsid w:val="003E1B56"/>
    <w:rsid w:val="003F25B4"/>
    <w:rsid w:val="003F39F6"/>
    <w:rsid w:val="003F6109"/>
    <w:rsid w:val="003F7360"/>
    <w:rsid w:val="003F7B51"/>
    <w:rsid w:val="00400D00"/>
    <w:rsid w:val="00401663"/>
    <w:rsid w:val="00401CA1"/>
    <w:rsid w:val="004046CA"/>
    <w:rsid w:val="00412377"/>
    <w:rsid w:val="00412F09"/>
    <w:rsid w:val="00417306"/>
    <w:rsid w:val="00420806"/>
    <w:rsid w:val="00421358"/>
    <w:rsid w:val="004218B4"/>
    <w:rsid w:val="00423DD5"/>
    <w:rsid w:val="00432089"/>
    <w:rsid w:val="00436BFD"/>
    <w:rsid w:val="00437611"/>
    <w:rsid w:val="0043766F"/>
    <w:rsid w:val="004412F3"/>
    <w:rsid w:val="00450228"/>
    <w:rsid w:val="004503AB"/>
    <w:rsid w:val="00451083"/>
    <w:rsid w:val="004626EB"/>
    <w:rsid w:val="00463D92"/>
    <w:rsid w:val="00466263"/>
    <w:rsid w:val="00471AE0"/>
    <w:rsid w:val="00473DD9"/>
    <w:rsid w:val="00475F32"/>
    <w:rsid w:val="00482B52"/>
    <w:rsid w:val="00485A16"/>
    <w:rsid w:val="00486000"/>
    <w:rsid w:val="00490C4C"/>
    <w:rsid w:val="00491B16"/>
    <w:rsid w:val="004953F4"/>
    <w:rsid w:val="00496033"/>
    <w:rsid w:val="004A2AB3"/>
    <w:rsid w:val="004A31BF"/>
    <w:rsid w:val="004A3C7D"/>
    <w:rsid w:val="004A3E9E"/>
    <w:rsid w:val="004A5311"/>
    <w:rsid w:val="004B3B34"/>
    <w:rsid w:val="004D28BE"/>
    <w:rsid w:val="004D3086"/>
    <w:rsid w:val="004D40F6"/>
    <w:rsid w:val="004D47E1"/>
    <w:rsid w:val="004E060A"/>
    <w:rsid w:val="004E09E5"/>
    <w:rsid w:val="004E43E5"/>
    <w:rsid w:val="004E4D19"/>
    <w:rsid w:val="004E5E85"/>
    <w:rsid w:val="004E7E1B"/>
    <w:rsid w:val="004F3EEA"/>
    <w:rsid w:val="004F77C6"/>
    <w:rsid w:val="00506051"/>
    <w:rsid w:val="00514F0E"/>
    <w:rsid w:val="00521F28"/>
    <w:rsid w:val="0052235C"/>
    <w:rsid w:val="00527990"/>
    <w:rsid w:val="00531B2E"/>
    <w:rsid w:val="00531F78"/>
    <w:rsid w:val="0053381F"/>
    <w:rsid w:val="00537C26"/>
    <w:rsid w:val="005416B7"/>
    <w:rsid w:val="0054320D"/>
    <w:rsid w:val="005473BB"/>
    <w:rsid w:val="00552D38"/>
    <w:rsid w:val="0056583E"/>
    <w:rsid w:val="0056766F"/>
    <w:rsid w:val="00571F3D"/>
    <w:rsid w:val="00573046"/>
    <w:rsid w:val="005749B3"/>
    <w:rsid w:val="00575275"/>
    <w:rsid w:val="005754F9"/>
    <w:rsid w:val="00577375"/>
    <w:rsid w:val="00580EAD"/>
    <w:rsid w:val="0058463A"/>
    <w:rsid w:val="005852FF"/>
    <w:rsid w:val="00585CF3"/>
    <w:rsid w:val="00585DDC"/>
    <w:rsid w:val="0058702E"/>
    <w:rsid w:val="00591794"/>
    <w:rsid w:val="00592D61"/>
    <w:rsid w:val="005A1F56"/>
    <w:rsid w:val="005A4186"/>
    <w:rsid w:val="005A631F"/>
    <w:rsid w:val="005B04C2"/>
    <w:rsid w:val="005B4839"/>
    <w:rsid w:val="005B6332"/>
    <w:rsid w:val="005B7E85"/>
    <w:rsid w:val="005C10B4"/>
    <w:rsid w:val="005C1B25"/>
    <w:rsid w:val="005C3059"/>
    <w:rsid w:val="005C3442"/>
    <w:rsid w:val="005C4415"/>
    <w:rsid w:val="005C4594"/>
    <w:rsid w:val="005C4CCC"/>
    <w:rsid w:val="005C6929"/>
    <w:rsid w:val="005E2428"/>
    <w:rsid w:val="005E4B77"/>
    <w:rsid w:val="005E667A"/>
    <w:rsid w:val="005F03FB"/>
    <w:rsid w:val="005F0D54"/>
    <w:rsid w:val="005F2CB7"/>
    <w:rsid w:val="005F3021"/>
    <w:rsid w:val="005F5321"/>
    <w:rsid w:val="005F596B"/>
    <w:rsid w:val="005F7979"/>
    <w:rsid w:val="0060476A"/>
    <w:rsid w:val="006079E7"/>
    <w:rsid w:val="006100E3"/>
    <w:rsid w:val="006148A9"/>
    <w:rsid w:val="006154A0"/>
    <w:rsid w:val="00626E7E"/>
    <w:rsid w:val="00632F84"/>
    <w:rsid w:val="0063314C"/>
    <w:rsid w:val="00636697"/>
    <w:rsid w:val="0063702D"/>
    <w:rsid w:val="00643E53"/>
    <w:rsid w:val="00651549"/>
    <w:rsid w:val="00651E78"/>
    <w:rsid w:val="006549BB"/>
    <w:rsid w:val="00655D7C"/>
    <w:rsid w:val="00660CB8"/>
    <w:rsid w:val="00661B7D"/>
    <w:rsid w:val="006628C6"/>
    <w:rsid w:val="006638E0"/>
    <w:rsid w:val="00666613"/>
    <w:rsid w:val="00666B40"/>
    <w:rsid w:val="00666BA2"/>
    <w:rsid w:val="00676EDE"/>
    <w:rsid w:val="006772F4"/>
    <w:rsid w:val="0068114C"/>
    <w:rsid w:val="00683FED"/>
    <w:rsid w:val="0068659A"/>
    <w:rsid w:val="00687461"/>
    <w:rsid w:val="00687844"/>
    <w:rsid w:val="006914BC"/>
    <w:rsid w:val="006965ED"/>
    <w:rsid w:val="00697329"/>
    <w:rsid w:val="006A3092"/>
    <w:rsid w:val="006A3D95"/>
    <w:rsid w:val="006B0B7A"/>
    <w:rsid w:val="006B2589"/>
    <w:rsid w:val="006B6E0C"/>
    <w:rsid w:val="006C3EB8"/>
    <w:rsid w:val="006D0BE5"/>
    <w:rsid w:val="006D0EE3"/>
    <w:rsid w:val="006E1655"/>
    <w:rsid w:val="006E18E1"/>
    <w:rsid w:val="006E22E7"/>
    <w:rsid w:val="006E5733"/>
    <w:rsid w:val="006E5F10"/>
    <w:rsid w:val="006E7609"/>
    <w:rsid w:val="006F00F6"/>
    <w:rsid w:val="006F2784"/>
    <w:rsid w:val="006F31F0"/>
    <w:rsid w:val="006F6FC4"/>
    <w:rsid w:val="0070060C"/>
    <w:rsid w:val="00705D27"/>
    <w:rsid w:val="00706115"/>
    <w:rsid w:val="00707344"/>
    <w:rsid w:val="00713138"/>
    <w:rsid w:val="00715887"/>
    <w:rsid w:val="007219C7"/>
    <w:rsid w:val="0072422C"/>
    <w:rsid w:val="00745700"/>
    <w:rsid w:val="00754E14"/>
    <w:rsid w:val="00755B24"/>
    <w:rsid w:val="00756BF0"/>
    <w:rsid w:val="0075704D"/>
    <w:rsid w:val="00764A98"/>
    <w:rsid w:val="007655E4"/>
    <w:rsid w:val="0076607B"/>
    <w:rsid w:val="007665EA"/>
    <w:rsid w:val="0077031F"/>
    <w:rsid w:val="0077155E"/>
    <w:rsid w:val="007774BD"/>
    <w:rsid w:val="0078611E"/>
    <w:rsid w:val="0079029B"/>
    <w:rsid w:val="007912B2"/>
    <w:rsid w:val="00792096"/>
    <w:rsid w:val="00793F61"/>
    <w:rsid w:val="0079540A"/>
    <w:rsid w:val="00795698"/>
    <w:rsid w:val="00797E1C"/>
    <w:rsid w:val="007A2246"/>
    <w:rsid w:val="007A4023"/>
    <w:rsid w:val="007A5B50"/>
    <w:rsid w:val="007B155B"/>
    <w:rsid w:val="007B1AD7"/>
    <w:rsid w:val="007B2E48"/>
    <w:rsid w:val="007B4934"/>
    <w:rsid w:val="007B64C6"/>
    <w:rsid w:val="007B71CA"/>
    <w:rsid w:val="007C3DEA"/>
    <w:rsid w:val="007D163F"/>
    <w:rsid w:val="007D2428"/>
    <w:rsid w:val="007D5B30"/>
    <w:rsid w:val="007E0531"/>
    <w:rsid w:val="007E0AD7"/>
    <w:rsid w:val="007E0C31"/>
    <w:rsid w:val="007E1A73"/>
    <w:rsid w:val="007E7941"/>
    <w:rsid w:val="007F126C"/>
    <w:rsid w:val="007F2C75"/>
    <w:rsid w:val="007F3234"/>
    <w:rsid w:val="007F5B44"/>
    <w:rsid w:val="007F712D"/>
    <w:rsid w:val="008046C6"/>
    <w:rsid w:val="008054C4"/>
    <w:rsid w:val="0081051A"/>
    <w:rsid w:val="008111B0"/>
    <w:rsid w:val="008113FB"/>
    <w:rsid w:val="00813704"/>
    <w:rsid w:val="008149DA"/>
    <w:rsid w:val="00814DDB"/>
    <w:rsid w:val="008154DC"/>
    <w:rsid w:val="0081696F"/>
    <w:rsid w:val="00817E57"/>
    <w:rsid w:val="00824A43"/>
    <w:rsid w:val="008271E7"/>
    <w:rsid w:val="0083283D"/>
    <w:rsid w:val="00832BC0"/>
    <w:rsid w:val="00834199"/>
    <w:rsid w:val="008342F6"/>
    <w:rsid w:val="008374FF"/>
    <w:rsid w:val="00837F13"/>
    <w:rsid w:val="008408B3"/>
    <w:rsid w:val="008409D0"/>
    <w:rsid w:val="00843B26"/>
    <w:rsid w:val="0084453D"/>
    <w:rsid w:val="00845698"/>
    <w:rsid w:val="008565BA"/>
    <w:rsid w:val="0085693C"/>
    <w:rsid w:val="00861F4E"/>
    <w:rsid w:val="008637F5"/>
    <w:rsid w:val="00863F02"/>
    <w:rsid w:val="00865474"/>
    <w:rsid w:val="00871BDD"/>
    <w:rsid w:val="00872075"/>
    <w:rsid w:val="008748BC"/>
    <w:rsid w:val="00874FE1"/>
    <w:rsid w:val="00876886"/>
    <w:rsid w:val="00884087"/>
    <w:rsid w:val="0088613D"/>
    <w:rsid w:val="00887B29"/>
    <w:rsid w:val="008931C6"/>
    <w:rsid w:val="00894164"/>
    <w:rsid w:val="008A1309"/>
    <w:rsid w:val="008A462F"/>
    <w:rsid w:val="008B2B6A"/>
    <w:rsid w:val="008B3698"/>
    <w:rsid w:val="008B6C4E"/>
    <w:rsid w:val="008C17AC"/>
    <w:rsid w:val="008C1905"/>
    <w:rsid w:val="008C6471"/>
    <w:rsid w:val="008C6CAA"/>
    <w:rsid w:val="008D3F4F"/>
    <w:rsid w:val="008E29EA"/>
    <w:rsid w:val="008E3049"/>
    <w:rsid w:val="008E47C7"/>
    <w:rsid w:val="008F1364"/>
    <w:rsid w:val="008F2665"/>
    <w:rsid w:val="008F45C7"/>
    <w:rsid w:val="008F46DD"/>
    <w:rsid w:val="008F652E"/>
    <w:rsid w:val="008F6607"/>
    <w:rsid w:val="00900C2D"/>
    <w:rsid w:val="009019AB"/>
    <w:rsid w:val="00902E43"/>
    <w:rsid w:val="00903C5F"/>
    <w:rsid w:val="0091250F"/>
    <w:rsid w:val="009228AF"/>
    <w:rsid w:val="009329D4"/>
    <w:rsid w:val="00934178"/>
    <w:rsid w:val="0094420A"/>
    <w:rsid w:val="009452F1"/>
    <w:rsid w:val="00947752"/>
    <w:rsid w:val="00950490"/>
    <w:rsid w:val="00951E64"/>
    <w:rsid w:val="00955E5E"/>
    <w:rsid w:val="009567A8"/>
    <w:rsid w:val="00957855"/>
    <w:rsid w:val="00961F8E"/>
    <w:rsid w:val="00964B92"/>
    <w:rsid w:val="009650DA"/>
    <w:rsid w:val="00965178"/>
    <w:rsid w:val="009710B0"/>
    <w:rsid w:val="009772A1"/>
    <w:rsid w:val="00977890"/>
    <w:rsid w:val="009835E6"/>
    <w:rsid w:val="0098377D"/>
    <w:rsid w:val="00984F25"/>
    <w:rsid w:val="009956AC"/>
    <w:rsid w:val="009956BF"/>
    <w:rsid w:val="00997BCF"/>
    <w:rsid w:val="009A38A7"/>
    <w:rsid w:val="009A5761"/>
    <w:rsid w:val="009A6E36"/>
    <w:rsid w:val="009B0B22"/>
    <w:rsid w:val="009B23B1"/>
    <w:rsid w:val="009C50A0"/>
    <w:rsid w:val="009C6759"/>
    <w:rsid w:val="009D2505"/>
    <w:rsid w:val="009D2C56"/>
    <w:rsid w:val="009D32B4"/>
    <w:rsid w:val="009D46ED"/>
    <w:rsid w:val="009D47B1"/>
    <w:rsid w:val="009D7D9C"/>
    <w:rsid w:val="009E0D3D"/>
    <w:rsid w:val="009E1122"/>
    <w:rsid w:val="009E3666"/>
    <w:rsid w:val="009E3692"/>
    <w:rsid w:val="009E385F"/>
    <w:rsid w:val="009E59AF"/>
    <w:rsid w:val="009F1BD6"/>
    <w:rsid w:val="00A06117"/>
    <w:rsid w:val="00A12503"/>
    <w:rsid w:val="00A127A0"/>
    <w:rsid w:val="00A12A65"/>
    <w:rsid w:val="00A1358E"/>
    <w:rsid w:val="00A20109"/>
    <w:rsid w:val="00A2142B"/>
    <w:rsid w:val="00A30AC0"/>
    <w:rsid w:val="00A335D8"/>
    <w:rsid w:val="00A34BD1"/>
    <w:rsid w:val="00A371D9"/>
    <w:rsid w:val="00A43F17"/>
    <w:rsid w:val="00A46111"/>
    <w:rsid w:val="00A508E4"/>
    <w:rsid w:val="00A611A7"/>
    <w:rsid w:val="00A62461"/>
    <w:rsid w:val="00A71D50"/>
    <w:rsid w:val="00A73BFB"/>
    <w:rsid w:val="00A73FC0"/>
    <w:rsid w:val="00A835CB"/>
    <w:rsid w:val="00A86513"/>
    <w:rsid w:val="00A87382"/>
    <w:rsid w:val="00A873F6"/>
    <w:rsid w:val="00A9078A"/>
    <w:rsid w:val="00A90DC3"/>
    <w:rsid w:val="00A919B8"/>
    <w:rsid w:val="00A92B81"/>
    <w:rsid w:val="00AA0632"/>
    <w:rsid w:val="00AA57F6"/>
    <w:rsid w:val="00AA5AAB"/>
    <w:rsid w:val="00AB287A"/>
    <w:rsid w:val="00AB545C"/>
    <w:rsid w:val="00AC0FC5"/>
    <w:rsid w:val="00AC40D6"/>
    <w:rsid w:val="00AC65DC"/>
    <w:rsid w:val="00AD00E7"/>
    <w:rsid w:val="00AD01D4"/>
    <w:rsid w:val="00AD18EB"/>
    <w:rsid w:val="00AD1C2F"/>
    <w:rsid w:val="00AD6BC9"/>
    <w:rsid w:val="00AD761C"/>
    <w:rsid w:val="00AE0D17"/>
    <w:rsid w:val="00AE5573"/>
    <w:rsid w:val="00AF3A80"/>
    <w:rsid w:val="00AF5059"/>
    <w:rsid w:val="00AF76B0"/>
    <w:rsid w:val="00B003AE"/>
    <w:rsid w:val="00B02884"/>
    <w:rsid w:val="00B045DA"/>
    <w:rsid w:val="00B20AF5"/>
    <w:rsid w:val="00B221DE"/>
    <w:rsid w:val="00B2540D"/>
    <w:rsid w:val="00B2595C"/>
    <w:rsid w:val="00B26E59"/>
    <w:rsid w:val="00B27708"/>
    <w:rsid w:val="00B27F28"/>
    <w:rsid w:val="00B42117"/>
    <w:rsid w:val="00B43DA5"/>
    <w:rsid w:val="00B53230"/>
    <w:rsid w:val="00B6026C"/>
    <w:rsid w:val="00B61669"/>
    <w:rsid w:val="00B61AE1"/>
    <w:rsid w:val="00B62BAB"/>
    <w:rsid w:val="00B66B62"/>
    <w:rsid w:val="00B66FD1"/>
    <w:rsid w:val="00B71C72"/>
    <w:rsid w:val="00B7638D"/>
    <w:rsid w:val="00B773D9"/>
    <w:rsid w:val="00B82A14"/>
    <w:rsid w:val="00B8468A"/>
    <w:rsid w:val="00B8537F"/>
    <w:rsid w:val="00B90255"/>
    <w:rsid w:val="00B910F0"/>
    <w:rsid w:val="00B965EC"/>
    <w:rsid w:val="00BA61CC"/>
    <w:rsid w:val="00BA73E0"/>
    <w:rsid w:val="00BB160A"/>
    <w:rsid w:val="00BB23DD"/>
    <w:rsid w:val="00BB3C7D"/>
    <w:rsid w:val="00BB400C"/>
    <w:rsid w:val="00BB50FD"/>
    <w:rsid w:val="00BB5B4E"/>
    <w:rsid w:val="00BC302D"/>
    <w:rsid w:val="00BC65DD"/>
    <w:rsid w:val="00BD0960"/>
    <w:rsid w:val="00BD199E"/>
    <w:rsid w:val="00BE064F"/>
    <w:rsid w:val="00BE4019"/>
    <w:rsid w:val="00BE7E7C"/>
    <w:rsid w:val="00BF0203"/>
    <w:rsid w:val="00BF3F80"/>
    <w:rsid w:val="00BF7CC4"/>
    <w:rsid w:val="00C01631"/>
    <w:rsid w:val="00C04B61"/>
    <w:rsid w:val="00C071E6"/>
    <w:rsid w:val="00C116CE"/>
    <w:rsid w:val="00C11930"/>
    <w:rsid w:val="00C121AA"/>
    <w:rsid w:val="00C1638B"/>
    <w:rsid w:val="00C222C4"/>
    <w:rsid w:val="00C228B1"/>
    <w:rsid w:val="00C2437C"/>
    <w:rsid w:val="00C32C01"/>
    <w:rsid w:val="00C32F86"/>
    <w:rsid w:val="00C3381C"/>
    <w:rsid w:val="00C363A7"/>
    <w:rsid w:val="00C40CBE"/>
    <w:rsid w:val="00C458FE"/>
    <w:rsid w:val="00C46E7E"/>
    <w:rsid w:val="00C47512"/>
    <w:rsid w:val="00C51946"/>
    <w:rsid w:val="00C52AA6"/>
    <w:rsid w:val="00C52FBE"/>
    <w:rsid w:val="00C53FF7"/>
    <w:rsid w:val="00C54C53"/>
    <w:rsid w:val="00C55CBD"/>
    <w:rsid w:val="00C56790"/>
    <w:rsid w:val="00C56AD2"/>
    <w:rsid w:val="00C61087"/>
    <w:rsid w:val="00C6357D"/>
    <w:rsid w:val="00C6473A"/>
    <w:rsid w:val="00C656E7"/>
    <w:rsid w:val="00C6720C"/>
    <w:rsid w:val="00C71C14"/>
    <w:rsid w:val="00C72B77"/>
    <w:rsid w:val="00C7441D"/>
    <w:rsid w:val="00C75195"/>
    <w:rsid w:val="00C75481"/>
    <w:rsid w:val="00C76A32"/>
    <w:rsid w:val="00C779F9"/>
    <w:rsid w:val="00C77C4C"/>
    <w:rsid w:val="00C77E3F"/>
    <w:rsid w:val="00C81709"/>
    <w:rsid w:val="00C85543"/>
    <w:rsid w:val="00C86712"/>
    <w:rsid w:val="00C91470"/>
    <w:rsid w:val="00C965BB"/>
    <w:rsid w:val="00CA1C4C"/>
    <w:rsid w:val="00CA6D12"/>
    <w:rsid w:val="00CA774B"/>
    <w:rsid w:val="00CB76CE"/>
    <w:rsid w:val="00CC3785"/>
    <w:rsid w:val="00CC4848"/>
    <w:rsid w:val="00CC4BE9"/>
    <w:rsid w:val="00CD0B6C"/>
    <w:rsid w:val="00CD68E3"/>
    <w:rsid w:val="00CE04C7"/>
    <w:rsid w:val="00CE122A"/>
    <w:rsid w:val="00CE4400"/>
    <w:rsid w:val="00CE4419"/>
    <w:rsid w:val="00CE6D27"/>
    <w:rsid w:val="00CF07B1"/>
    <w:rsid w:val="00CF3E43"/>
    <w:rsid w:val="00CF5596"/>
    <w:rsid w:val="00CF652B"/>
    <w:rsid w:val="00CF7AD9"/>
    <w:rsid w:val="00D000B9"/>
    <w:rsid w:val="00D0126F"/>
    <w:rsid w:val="00D01514"/>
    <w:rsid w:val="00D01AAE"/>
    <w:rsid w:val="00D04101"/>
    <w:rsid w:val="00D116CE"/>
    <w:rsid w:val="00D11CCF"/>
    <w:rsid w:val="00D1326E"/>
    <w:rsid w:val="00D166C1"/>
    <w:rsid w:val="00D16905"/>
    <w:rsid w:val="00D21043"/>
    <w:rsid w:val="00D2606E"/>
    <w:rsid w:val="00D27AA3"/>
    <w:rsid w:val="00D30F20"/>
    <w:rsid w:val="00D3125E"/>
    <w:rsid w:val="00D344B3"/>
    <w:rsid w:val="00D3463C"/>
    <w:rsid w:val="00D34804"/>
    <w:rsid w:val="00D3521C"/>
    <w:rsid w:val="00D355B5"/>
    <w:rsid w:val="00D41441"/>
    <w:rsid w:val="00D42992"/>
    <w:rsid w:val="00D516D9"/>
    <w:rsid w:val="00D53F7A"/>
    <w:rsid w:val="00D62403"/>
    <w:rsid w:val="00D64156"/>
    <w:rsid w:val="00D66F3D"/>
    <w:rsid w:val="00D67086"/>
    <w:rsid w:val="00D71092"/>
    <w:rsid w:val="00D719BB"/>
    <w:rsid w:val="00D8039A"/>
    <w:rsid w:val="00D80F97"/>
    <w:rsid w:val="00D81515"/>
    <w:rsid w:val="00D8352D"/>
    <w:rsid w:val="00D877A1"/>
    <w:rsid w:val="00D90B8F"/>
    <w:rsid w:val="00D92679"/>
    <w:rsid w:val="00D92F8D"/>
    <w:rsid w:val="00D93DD6"/>
    <w:rsid w:val="00D9586A"/>
    <w:rsid w:val="00D95F40"/>
    <w:rsid w:val="00DA2544"/>
    <w:rsid w:val="00DA67CD"/>
    <w:rsid w:val="00DB2581"/>
    <w:rsid w:val="00DB29D9"/>
    <w:rsid w:val="00DB2F47"/>
    <w:rsid w:val="00DB600F"/>
    <w:rsid w:val="00DB7D39"/>
    <w:rsid w:val="00DC1A74"/>
    <w:rsid w:val="00DC61CB"/>
    <w:rsid w:val="00DD088E"/>
    <w:rsid w:val="00DD3590"/>
    <w:rsid w:val="00DD3DF3"/>
    <w:rsid w:val="00DF21D2"/>
    <w:rsid w:val="00DF5136"/>
    <w:rsid w:val="00E01D0B"/>
    <w:rsid w:val="00E02A56"/>
    <w:rsid w:val="00E0351F"/>
    <w:rsid w:val="00E045A7"/>
    <w:rsid w:val="00E07342"/>
    <w:rsid w:val="00E103DC"/>
    <w:rsid w:val="00E15CC3"/>
    <w:rsid w:val="00E16AEC"/>
    <w:rsid w:val="00E17DCE"/>
    <w:rsid w:val="00E20AC9"/>
    <w:rsid w:val="00E23156"/>
    <w:rsid w:val="00E24C47"/>
    <w:rsid w:val="00E25FEB"/>
    <w:rsid w:val="00E31F3C"/>
    <w:rsid w:val="00E35E1B"/>
    <w:rsid w:val="00E42B82"/>
    <w:rsid w:val="00E5004A"/>
    <w:rsid w:val="00E52CC5"/>
    <w:rsid w:val="00E52E21"/>
    <w:rsid w:val="00E56063"/>
    <w:rsid w:val="00E63CB1"/>
    <w:rsid w:val="00E642CF"/>
    <w:rsid w:val="00E6799B"/>
    <w:rsid w:val="00E7199B"/>
    <w:rsid w:val="00E75222"/>
    <w:rsid w:val="00E76CE1"/>
    <w:rsid w:val="00E77758"/>
    <w:rsid w:val="00E8137E"/>
    <w:rsid w:val="00E831A8"/>
    <w:rsid w:val="00E84568"/>
    <w:rsid w:val="00E857B3"/>
    <w:rsid w:val="00E90115"/>
    <w:rsid w:val="00E94DF9"/>
    <w:rsid w:val="00EA3145"/>
    <w:rsid w:val="00EA38D8"/>
    <w:rsid w:val="00EB58FF"/>
    <w:rsid w:val="00EB6DA8"/>
    <w:rsid w:val="00EB7ACB"/>
    <w:rsid w:val="00EC37A1"/>
    <w:rsid w:val="00EC5502"/>
    <w:rsid w:val="00EC5AE1"/>
    <w:rsid w:val="00EC7FD3"/>
    <w:rsid w:val="00ED11A4"/>
    <w:rsid w:val="00ED4666"/>
    <w:rsid w:val="00ED4D9B"/>
    <w:rsid w:val="00ED72A4"/>
    <w:rsid w:val="00ED7BB3"/>
    <w:rsid w:val="00EE6145"/>
    <w:rsid w:val="00EE6E7C"/>
    <w:rsid w:val="00EF04FB"/>
    <w:rsid w:val="00EF0656"/>
    <w:rsid w:val="00EF0892"/>
    <w:rsid w:val="00EF1864"/>
    <w:rsid w:val="00EF4E28"/>
    <w:rsid w:val="00EF6BAE"/>
    <w:rsid w:val="00F0024B"/>
    <w:rsid w:val="00F005B6"/>
    <w:rsid w:val="00F03185"/>
    <w:rsid w:val="00F04CA9"/>
    <w:rsid w:val="00F05014"/>
    <w:rsid w:val="00F10FA1"/>
    <w:rsid w:val="00F11261"/>
    <w:rsid w:val="00F14645"/>
    <w:rsid w:val="00F152EB"/>
    <w:rsid w:val="00F25049"/>
    <w:rsid w:val="00F27276"/>
    <w:rsid w:val="00F30AC1"/>
    <w:rsid w:val="00F34ADC"/>
    <w:rsid w:val="00F4174E"/>
    <w:rsid w:val="00F5069A"/>
    <w:rsid w:val="00F5143E"/>
    <w:rsid w:val="00F56C11"/>
    <w:rsid w:val="00F63B41"/>
    <w:rsid w:val="00F65407"/>
    <w:rsid w:val="00F65D72"/>
    <w:rsid w:val="00F66138"/>
    <w:rsid w:val="00F715D6"/>
    <w:rsid w:val="00F7449D"/>
    <w:rsid w:val="00F870E2"/>
    <w:rsid w:val="00F928B5"/>
    <w:rsid w:val="00F93424"/>
    <w:rsid w:val="00F96B1C"/>
    <w:rsid w:val="00FA141E"/>
    <w:rsid w:val="00FA3AA8"/>
    <w:rsid w:val="00FA5450"/>
    <w:rsid w:val="00FA761B"/>
    <w:rsid w:val="00FA7FED"/>
    <w:rsid w:val="00FB33AD"/>
    <w:rsid w:val="00FB3F17"/>
    <w:rsid w:val="00FB5589"/>
    <w:rsid w:val="00FC1439"/>
    <w:rsid w:val="00FC20B3"/>
    <w:rsid w:val="00FC3AE2"/>
    <w:rsid w:val="00FC6330"/>
    <w:rsid w:val="00FC7AAA"/>
    <w:rsid w:val="00FD04E3"/>
    <w:rsid w:val="00FD2E99"/>
    <w:rsid w:val="00FD3943"/>
    <w:rsid w:val="00FD3A2A"/>
    <w:rsid w:val="00FE130C"/>
    <w:rsid w:val="00FE13F0"/>
    <w:rsid w:val="00FE237A"/>
    <w:rsid w:val="00FE4403"/>
    <w:rsid w:val="00FE6D79"/>
    <w:rsid w:val="00FE6D9D"/>
    <w:rsid w:val="00FE7D9F"/>
    <w:rsid w:val="00FF2AD8"/>
    <w:rsid w:val="00FF2D4F"/>
    <w:rsid w:val="00FF314B"/>
    <w:rsid w:val="00FF3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55E4"/>
    <w:pPr>
      <w:widowControl w:val="0"/>
      <w:jc w:val="both"/>
    </w:pPr>
    <w:rPr>
      <w:rFonts w:ascii="Times New Roman" w:eastAsia="宋体" w:hAnsi="Times New Roman" w:cs="Times New Roman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7655E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rsid w:val="007655E4"/>
    <w:rPr>
      <w:rFonts w:ascii="Times New Roman" w:eastAsia="宋体" w:hAnsi="Times New Roman" w:cs="Times New Roman"/>
      <w:sz w:val="18"/>
      <w:szCs w:val="18"/>
      <w:lang w:eastAsia="zh-CN"/>
    </w:rPr>
  </w:style>
  <w:style w:type="character" w:styleId="a4">
    <w:name w:val="page number"/>
    <w:basedOn w:val="a0"/>
    <w:rsid w:val="007655E4"/>
  </w:style>
  <w:style w:type="table" w:styleId="a5">
    <w:name w:val="Table Grid"/>
    <w:basedOn w:val="a1"/>
    <w:rsid w:val="007655E4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Char0"/>
    <w:uiPriority w:val="99"/>
    <w:unhideWhenUsed/>
    <w:rsid w:val="00EC37A1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页眉 Char"/>
    <w:basedOn w:val="a0"/>
    <w:link w:val="a6"/>
    <w:uiPriority w:val="99"/>
    <w:rsid w:val="00EC37A1"/>
    <w:rPr>
      <w:rFonts w:ascii="Times New Roman" w:eastAsia="宋体" w:hAnsi="Times New Roman" w:cs="Times New Roman"/>
      <w:szCs w:val="24"/>
      <w:lang w:eastAsia="zh-CN"/>
    </w:rPr>
  </w:style>
  <w:style w:type="paragraph" w:styleId="a7">
    <w:name w:val="Balloon Text"/>
    <w:basedOn w:val="a"/>
    <w:link w:val="Char1"/>
    <w:uiPriority w:val="99"/>
    <w:semiHidden/>
    <w:unhideWhenUsed/>
    <w:rsid w:val="0083283D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83283D"/>
    <w:rPr>
      <w:rFonts w:ascii="Times New Roman" w:eastAsia="宋体" w:hAnsi="Times New Roman" w:cs="Times New Roman"/>
      <w:sz w:val="18"/>
      <w:szCs w:val="18"/>
      <w:lang w:eastAsia="zh-CN"/>
    </w:rPr>
  </w:style>
  <w:style w:type="paragraph" w:styleId="a8">
    <w:name w:val="List Paragraph"/>
    <w:basedOn w:val="a"/>
    <w:uiPriority w:val="34"/>
    <w:qFormat/>
    <w:rsid w:val="001E0E05"/>
    <w:pPr>
      <w:ind w:firstLineChars="200" w:firstLine="420"/>
    </w:pPr>
  </w:style>
  <w:style w:type="paragraph" w:styleId="a9">
    <w:name w:val="Normal (Web)"/>
    <w:basedOn w:val="a"/>
    <w:uiPriority w:val="99"/>
    <w:semiHidden/>
    <w:unhideWhenUsed/>
    <w:rsid w:val="008046C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55E4"/>
    <w:pPr>
      <w:widowControl w:val="0"/>
      <w:jc w:val="both"/>
    </w:pPr>
    <w:rPr>
      <w:rFonts w:ascii="Times New Roman" w:eastAsia="宋体" w:hAnsi="Times New Roman" w:cs="Times New Roman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7655E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rsid w:val="007655E4"/>
    <w:rPr>
      <w:rFonts w:ascii="Times New Roman" w:eastAsia="宋体" w:hAnsi="Times New Roman" w:cs="Times New Roman"/>
      <w:sz w:val="18"/>
      <w:szCs w:val="18"/>
      <w:lang w:eastAsia="zh-CN"/>
    </w:rPr>
  </w:style>
  <w:style w:type="character" w:styleId="a4">
    <w:name w:val="page number"/>
    <w:basedOn w:val="a0"/>
    <w:rsid w:val="007655E4"/>
  </w:style>
  <w:style w:type="table" w:styleId="a5">
    <w:name w:val="Table Grid"/>
    <w:basedOn w:val="a1"/>
    <w:rsid w:val="007655E4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Char0"/>
    <w:uiPriority w:val="99"/>
    <w:unhideWhenUsed/>
    <w:rsid w:val="00EC37A1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页眉 Char"/>
    <w:basedOn w:val="a0"/>
    <w:link w:val="a6"/>
    <w:uiPriority w:val="99"/>
    <w:rsid w:val="00EC37A1"/>
    <w:rPr>
      <w:rFonts w:ascii="Times New Roman" w:eastAsia="宋体" w:hAnsi="Times New Roman" w:cs="Times New Roman"/>
      <w:szCs w:val="24"/>
      <w:lang w:eastAsia="zh-CN"/>
    </w:rPr>
  </w:style>
  <w:style w:type="paragraph" w:styleId="a7">
    <w:name w:val="Balloon Text"/>
    <w:basedOn w:val="a"/>
    <w:link w:val="Char1"/>
    <w:uiPriority w:val="99"/>
    <w:semiHidden/>
    <w:unhideWhenUsed/>
    <w:rsid w:val="0083283D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83283D"/>
    <w:rPr>
      <w:rFonts w:ascii="Times New Roman" w:eastAsia="宋体" w:hAnsi="Times New Roman" w:cs="Times New Roman"/>
      <w:sz w:val="18"/>
      <w:szCs w:val="18"/>
      <w:lang w:eastAsia="zh-CN"/>
    </w:rPr>
  </w:style>
  <w:style w:type="paragraph" w:styleId="a8">
    <w:name w:val="List Paragraph"/>
    <w:basedOn w:val="a"/>
    <w:uiPriority w:val="34"/>
    <w:qFormat/>
    <w:rsid w:val="001E0E05"/>
    <w:pPr>
      <w:ind w:firstLineChars="200" w:firstLine="420"/>
    </w:pPr>
  </w:style>
  <w:style w:type="paragraph" w:styleId="a9">
    <w:name w:val="Normal (Web)"/>
    <w:basedOn w:val="a"/>
    <w:uiPriority w:val="99"/>
    <w:semiHidden/>
    <w:unhideWhenUsed/>
    <w:rsid w:val="008046C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6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1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062279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66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1099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23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9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9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9860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90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9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7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53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4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文档" ma:contentTypeID="0x010100EFD7F578D1CA724A81137105247E4555" ma:contentTypeVersion="0" ma:contentTypeDescription="新建文档。" ma:contentTypeScope="" ma:versionID="2521c1f6b0c7fd1d7ae0daf02e4484f7">
  <xsd:schema xmlns:xsd="http://www.w3.org/2001/XMLSchema" xmlns:p="http://schemas.microsoft.com/office/2006/metadata/properties" targetNamespace="http://schemas.microsoft.com/office/2006/metadata/properties" ma:root="true" ma:fieldsID="b51e50da1bca0add1c6bbfbefcbaaafa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内容类型" ma:readOnly="true"/>
        <xsd:element ref="dc:title" minOccurs="0" maxOccurs="1" ma:index="4" ma:displayName="标题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A79844-F76A-4645-A3E0-35EF0C1B18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4F7A1585-6949-4F9B-BFC9-4C66291EEE00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FD8DFB8A-EDA4-44E1-A06C-A108E7FED1B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BF1A64D-705E-4C1A-A379-6F9D273858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13</Pages>
  <Words>1265</Words>
  <Characters>7214</Characters>
  <Application>Microsoft Office Word</Application>
  <DocSecurity>0</DocSecurity>
  <Lines>60</Lines>
  <Paragraphs>16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2345.com</Company>
  <LinksUpToDate>false</LinksUpToDate>
  <CharactersWithSpaces>8463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wangkui</dc:creator>
  <cp:lastModifiedBy>zen</cp:lastModifiedBy>
  <cp:revision>2</cp:revision>
  <cp:lastPrinted>2015-03-09T05:12:00Z</cp:lastPrinted>
  <dcterms:created xsi:type="dcterms:W3CDTF">2018-04-23T07:03:00Z</dcterms:created>
  <dcterms:modified xsi:type="dcterms:W3CDTF">2018-04-23T07:03:00Z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0x010100EFD7F578D1CA724A81137105247E4555</vt:lpwstr>
  </property>
</Properties>
</file>